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21" w:rsidRPr="00E47205" w:rsidRDefault="00F03926" w:rsidP="00F039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B07044" w:rsidRPr="00E47205">
        <w:rPr>
          <w:sz w:val="28"/>
          <w:szCs w:val="28"/>
        </w:rPr>
        <w:t>Летни</w:t>
      </w:r>
      <w:r w:rsidR="00B51072" w:rsidRPr="00E47205">
        <w:rPr>
          <w:sz w:val="28"/>
          <w:szCs w:val="28"/>
        </w:rPr>
        <w:t>й оздоровительный лагерь «</w:t>
      </w:r>
      <w:r w:rsidR="00E47205" w:rsidRPr="00E47205">
        <w:rPr>
          <w:sz w:val="28"/>
          <w:szCs w:val="28"/>
        </w:rPr>
        <w:t>Комета</w:t>
      </w:r>
      <w:r w:rsidR="00B07044" w:rsidRPr="00E47205">
        <w:rPr>
          <w:sz w:val="28"/>
          <w:szCs w:val="28"/>
        </w:rPr>
        <w:t>» на базе</w:t>
      </w:r>
    </w:p>
    <w:p w:rsidR="00072F2C" w:rsidRPr="00E47205" w:rsidRDefault="00E47205" w:rsidP="00F03926">
      <w:pPr>
        <w:keepNext/>
        <w:numPr>
          <w:ilvl w:val="1"/>
          <w:numId w:val="49"/>
        </w:numPr>
        <w:tabs>
          <w:tab w:val="clear" w:pos="0"/>
          <w:tab w:val="num" w:pos="-709"/>
        </w:tabs>
        <w:suppressAutoHyphens/>
        <w:ind w:left="-709"/>
        <w:contextualSpacing/>
        <w:jc w:val="center"/>
        <w:outlineLvl w:val="0"/>
        <w:rPr>
          <w:color w:val="000000"/>
          <w:kern w:val="28"/>
          <w:sz w:val="28"/>
          <w:szCs w:val="28"/>
        </w:rPr>
      </w:pPr>
      <w:r w:rsidRPr="00E47205">
        <w:rPr>
          <w:bCs/>
          <w:color w:val="000000"/>
          <w:kern w:val="28"/>
          <w:sz w:val="28"/>
          <w:szCs w:val="28"/>
        </w:rPr>
        <w:t xml:space="preserve">                  МК</w:t>
      </w:r>
      <w:r w:rsidR="00F03926" w:rsidRPr="00E47205">
        <w:rPr>
          <w:bCs/>
          <w:color w:val="000000"/>
          <w:kern w:val="28"/>
          <w:sz w:val="28"/>
          <w:szCs w:val="28"/>
        </w:rPr>
        <w:t xml:space="preserve">ОУ </w:t>
      </w:r>
      <w:r w:rsidR="00072F2C" w:rsidRPr="00E47205">
        <w:rPr>
          <w:color w:val="000000"/>
          <w:kern w:val="28"/>
          <w:sz w:val="28"/>
          <w:szCs w:val="28"/>
        </w:rPr>
        <w:t>«СРЕДНЯ</w:t>
      </w:r>
      <w:r w:rsidR="00B51072" w:rsidRPr="00E47205">
        <w:rPr>
          <w:color w:val="000000"/>
          <w:kern w:val="28"/>
          <w:sz w:val="28"/>
          <w:szCs w:val="28"/>
        </w:rPr>
        <w:t>Я ОБЩЕОБРАЗОВАТЕЛЬНАЯ ШКОЛА №</w:t>
      </w:r>
      <w:r w:rsidRPr="00E47205">
        <w:rPr>
          <w:color w:val="000000"/>
          <w:kern w:val="28"/>
          <w:sz w:val="28"/>
          <w:szCs w:val="28"/>
        </w:rPr>
        <w:t xml:space="preserve">2 </w:t>
      </w:r>
      <w:r w:rsidR="00B51072" w:rsidRPr="00E47205">
        <w:rPr>
          <w:color w:val="000000"/>
          <w:kern w:val="28"/>
          <w:sz w:val="28"/>
          <w:szCs w:val="28"/>
        </w:rPr>
        <w:t>.</w:t>
      </w:r>
      <w:r w:rsidR="00072F2C" w:rsidRPr="00E47205">
        <w:rPr>
          <w:color w:val="000000"/>
          <w:kern w:val="28"/>
          <w:sz w:val="28"/>
          <w:szCs w:val="28"/>
        </w:rPr>
        <w:t>»</w:t>
      </w:r>
    </w:p>
    <w:p w:rsidR="00E47205" w:rsidRPr="00E47205" w:rsidRDefault="00E47205" w:rsidP="00F03926">
      <w:pPr>
        <w:keepNext/>
        <w:numPr>
          <w:ilvl w:val="1"/>
          <w:numId w:val="49"/>
        </w:numPr>
        <w:tabs>
          <w:tab w:val="clear" w:pos="0"/>
          <w:tab w:val="num" w:pos="-709"/>
        </w:tabs>
        <w:suppressAutoHyphens/>
        <w:ind w:left="-709"/>
        <w:contextualSpacing/>
        <w:jc w:val="center"/>
        <w:outlineLvl w:val="0"/>
        <w:rPr>
          <w:color w:val="000000"/>
          <w:kern w:val="28"/>
          <w:sz w:val="28"/>
          <w:szCs w:val="28"/>
        </w:rPr>
      </w:pPr>
      <w:r w:rsidRPr="00E47205">
        <w:rPr>
          <w:color w:val="000000"/>
          <w:kern w:val="28"/>
          <w:sz w:val="28"/>
          <w:szCs w:val="28"/>
        </w:rPr>
        <w:t>с</w:t>
      </w:r>
      <w:proofErr w:type="gramStart"/>
      <w:r w:rsidRPr="00E47205">
        <w:rPr>
          <w:color w:val="000000"/>
          <w:kern w:val="28"/>
          <w:sz w:val="28"/>
          <w:szCs w:val="28"/>
        </w:rPr>
        <w:t>.Г</w:t>
      </w:r>
      <w:proofErr w:type="gramEnd"/>
      <w:r w:rsidRPr="00E47205">
        <w:rPr>
          <w:color w:val="000000"/>
          <w:kern w:val="28"/>
          <w:sz w:val="28"/>
          <w:szCs w:val="28"/>
        </w:rPr>
        <w:t>амиях</w:t>
      </w:r>
    </w:p>
    <w:p w:rsidR="00E47205" w:rsidRPr="00E47205" w:rsidRDefault="00E47205" w:rsidP="00F03926">
      <w:pPr>
        <w:keepNext/>
        <w:numPr>
          <w:ilvl w:val="1"/>
          <w:numId w:val="49"/>
        </w:numPr>
        <w:tabs>
          <w:tab w:val="clear" w:pos="0"/>
          <w:tab w:val="num" w:pos="-709"/>
        </w:tabs>
        <w:suppressAutoHyphens/>
        <w:ind w:left="-709"/>
        <w:contextualSpacing/>
        <w:jc w:val="center"/>
        <w:outlineLvl w:val="0"/>
        <w:rPr>
          <w:color w:val="000000"/>
          <w:kern w:val="28"/>
          <w:sz w:val="28"/>
          <w:szCs w:val="28"/>
        </w:rPr>
      </w:pPr>
      <w:r w:rsidRPr="00E47205">
        <w:rPr>
          <w:color w:val="000000"/>
          <w:kern w:val="28"/>
          <w:sz w:val="28"/>
          <w:szCs w:val="28"/>
        </w:rPr>
        <w:t>Новолакский район</w:t>
      </w:r>
    </w:p>
    <w:p w:rsidR="00C32DA8" w:rsidRPr="00475048" w:rsidRDefault="00C32DA8" w:rsidP="00F03926">
      <w:pPr>
        <w:jc w:val="center"/>
        <w:rPr>
          <w:color w:val="000000"/>
          <w:sz w:val="22"/>
          <w:szCs w:val="28"/>
        </w:rPr>
      </w:pPr>
    </w:p>
    <w:p w:rsidR="00F03926" w:rsidRDefault="00F03926" w:rsidP="00476F21">
      <w:pPr>
        <w:jc w:val="center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page" w:tblpX="6476" w:tblpY="118"/>
        <w:tblW w:w="4786" w:type="dxa"/>
        <w:tblLook w:val="04A0"/>
      </w:tblPr>
      <w:tblGrid>
        <w:gridCol w:w="4786"/>
      </w:tblGrid>
      <w:tr w:rsidR="00F03926" w:rsidRPr="00203AF5" w:rsidTr="00F03926">
        <w:trPr>
          <w:trHeight w:val="1839"/>
        </w:trPr>
        <w:tc>
          <w:tcPr>
            <w:tcW w:w="4786" w:type="dxa"/>
          </w:tcPr>
          <w:p w:rsidR="00F03926" w:rsidRPr="00475048" w:rsidRDefault="00F03926" w:rsidP="00F03926">
            <w:pPr>
              <w:widowControl w:val="0"/>
              <w:contextualSpacing/>
              <w:jc w:val="right"/>
              <w:rPr>
                <w:iCs/>
                <w:color w:val="000000"/>
                <w:szCs w:val="28"/>
              </w:rPr>
            </w:pPr>
            <w:r w:rsidRPr="00475048">
              <w:rPr>
                <w:iCs/>
                <w:color w:val="000000"/>
                <w:szCs w:val="28"/>
              </w:rPr>
              <w:t>УТВЕРЖДАЮ</w:t>
            </w:r>
          </w:p>
          <w:p w:rsidR="00F03926" w:rsidRPr="00475048" w:rsidRDefault="00F03926" w:rsidP="00F03926">
            <w:pPr>
              <w:widowControl w:val="0"/>
              <w:contextualSpacing/>
              <w:jc w:val="right"/>
              <w:rPr>
                <w:iCs/>
                <w:color w:val="000000"/>
                <w:szCs w:val="28"/>
              </w:rPr>
            </w:pPr>
            <w:r w:rsidRPr="00475048">
              <w:rPr>
                <w:iCs/>
                <w:color w:val="000000"/>
                <w:szCs w:val="28"/>
              </w:rPr>
              <w:t xml:space="preserve">Директор </w:t>
            </w:r>
            <w:r w:rsidR="00E47205">
              <w:rPr>
                <w:iCs/>
                <w:color w:val="000000"/>
                <w:szCs w:val="28"/>
              </w:rPr>
              <w:t>школы</w:t>
            </w:r>
            <w:r w:rsidR="00B51072">
              <w:rPr>
                <w:iCs/>
                <w:color w:val="000000"/>
                <w:szCs w:val="28"/>
              </w:rPr>
              <w:t>___________ /…………</w:t>
            </w:r>
            <w:r w:rsidRPr="00475048">
              <w:rPr>
                <w:iCs/>
                <w:color w:val="000000"/>
                <w:szCs w:val="28"/>
              </w:rPr>
              <w:t>/</w:t>
            </w:r>
          </w:p>
          <w:p w:rsidR="00F03926" w:rsidRPr="00475048" w:rsidRDefault="00E47205" w:rsidP="00F03926">
            <w:pPr>
              <w:widowControl w:val="0"/>
              <w:contextualSpacing/>
              <w:jc w:val="right"/>
              <w:rPr>
                <w:iCs/>
                <w:color w:val="000000"/>
                <w:szCs w:val="28"/>
              </w:rPr>
            </w:pPr>
            <w:r>
              <w:rPr>
                <w:iCs/>
                <w:color w:val="000000"/>
                <w:szCs w:val="28"/>
              </w:rPr>
              <w:t>«____»_____________2020</w:t>
            </w:r>
            <w:r w:rsidR="00F03926" w:rsidRPr="00475048">
              <w:rPr>
                <w:iCs/>
                <w:color w:val="000000"/>
                <w:szCs w:val="28"/>
              </w:rPr>
              <w:t xml:space="preserve"> г</w:t>
            </w:r>
          </w:p>
          <w:p w:rsidR="00F03926" w:rsidRPr="00475048" w:rsidRDefault="00E47205" w:rsidP="00F03926">
            <w:pPr>
              <w:widowControl w:val="0"/>
              <w:contextualSpacing/>
              <w:rPr>
                <w:iCs/>
                <w:color w:val="000000"/>
                <w:szCs w:val="28"/>
              </w:rPr>
            </w:pPr>
            <w:bookmarkStart w:id="0" w:name="_GoBack"/>
            <w:bookmarkEnd w:id="0"/>
            <w:r>
              <w:rPr>
                <w:iCs/>
                <w:color w:val="000000"/>
                <w:szCs w:val="28"/>
              </w:rPr>
              <w:t>Приказ от ________ 2020</w:t>
            </w:r>
            <w:r w:rsidR="00F03926" w:rsidRPr="00475048">
              <w:rPr>
                <w:iCs/>
                <w:color w:val="000000"/>
                <w:szCs w:val="28"/>
              </w:rPr>
              <w:t xml:space="preserve">г. №____  </w:t>
            </w:r>
          </w:p>
          <w:p w:rsidR="00F03926" w:rsidRPr="00203AF5" w:rsidRDefault="00F03926" w:rsidP="00F03926">
            <w:pPr>
              <w:spacing w:line="360" w:lineRule="auto"/>
              <w:ind w:left="742" w:right="175"/>
              <w:rPr>
                <w:color w:val="000000"/>
                <w:sz w:val="28"/>
                <w:szCs w:val="28"/>
              </w:rPr>
            </w:pPr>
          </w:p>
        </w:tc>
      </w:tr>
    </w:tbl>
    <w:p w:rsidR="00F03926" w:rsidRDefault="00F03926" w:rsidP="00476F21">
      <w:pPr>
        <w:jc w:val="center"/>
        <w:rPr>
          <w:color w:val="000000"/>
          <w:sz w:val="28"/>
          <w:szCs w:val="28"/>
        </w:rPr>
      </w:pPr>
    </w:p>
    <w:p w:rsidR="00F03926" w:rsidRDefault="00F03926" w:rsidP="00476F21">
      <w:pPr>
        <w:jc w:val="center"/>
        <w:rPr>
          <w:color w:val="000000"/>
          <w:sz w:val="28"/>
          <w:szCs w:val="28"/>
        </w:rPr>
      </w:pPr>
    </w:p>
    <w:p w:rsidR="00F03926" w:rsidRDefault="00F03926" w:rsidP="00476F21">
      <w:pPr>
        <w:jc w:val="center"/>
        <w:rPr>
          <w:color w:val="000000"/>
          <w:sz w:val="28"/>
          <w:szCs w:val="28"/>
        </w:rPr>
      </w:pPr>
    </w:p>
    <w:p w:rsidR="00F03926" w:rsidRDefault="00F03926" w:rsidP="00476F21">
      <w:pPr>
        <w:jc w:val="center"/>
        <w:rPr>
          <w:color w:val="000000"/>
          <w:sz w:val="28"/>
          <w:szCs w:val="28"/>
        </w:rPr>
      </w:pPr>
    </w:p>
    <w:p w:rsidR="00F03926" w:rsidRPr="00203AF5" w:rsidRDefault="00F03926" w:rsidP="00476F21">
      <w:pPr>
        <w:jc w:val="center"/>
        <w:rPr>
          <w:color w:val="000000"/>
          <w:sz w:val="28"/>
          <w:szCs w:val="28"/>
        </w:rPr>
      </w:pPr>
    </w:p>
    <w:p w:rsidR="00C32DA8" w:rsidRPr="00203AF5" w:rsidRDefault="00C32DA8" w:rsidP="00476F21">
      <w:pPr>
        <w:jc w:val="center"/>
        <w:rPr>
          <w:color w:val="FF0000"/>
          <w:sz w:val="28"/>
          <w:szCs w:val="28"/>
        </w:rPr>
      </w:pPr>
    </w:p>
    <w:p w:rsidR="00DA0458" w:rsidRPr="00203AF5" w:rsidRDefault="00DA0458" w:rsidP="00586111">
      <w:pPr>
        <w:rPr>
          <w:sz w:val="28"/>
          <w:szCs w:val="28"/>
        </w:rPr>
      </w:pPr>
    </w:p>
    <w:p w:rsidR="00DA0458" w:rsidRPr="00203AF5" w:rsidRDefault="00DA0458" w:rsidP="002C1729">
      <w:pPr>
        <w:rPr>
          <w:sz w:val="28"/>
          <w:szCs w:val="28"/>
        </w:rPr>
      </w:pPr>
    </w:p>
    <w:p w:rsidR="00DA0458" w:rsidRPr="00203AF5" w:rsidRDefault="00DA0458" w:rsidP="00476F21">
      <w:pPr>
        <w:jc w:val="center"/>
        <w:rPr>
          <w:sz w:val="28"/>
          <w:szCs w:val="28"/>
        </w:rPr>
      </w:pPr>
    </w:p>
    <w:p w:rsidR="00DA0458" w:rsidRPr="00203AF5" w:rsidRDefault="00DA0458" w:rsidP="00476F21">
      <w:pPr>
        <w:jc w:val="center"/>
        <w:rPr>
          <w:sz w:val="28"/>
          <w:szCs w:val="28"/>
        </w:rPr>
      </w:pPr>
    </w:p>
    <w:p w:rsidR="003F47B7" w:rsidRPr="00203AF5" w:rsidRDefault="003F47B7" w:rsidP="007B7184">
      <w:pPr>
        <w:jc w:val="center"/>
        <w:rPr>
          <w:b/>
          <w:bCs/>
          <w:color w:val="595959"/>
          <w:sz w:val="28"/>
          <w:szCs w:val="28"/>
        </w:rPr>
      </w:pPr>
    </w:p>
    <w:p w:rsidR="003F47B7" w:rsidRDefault="003F47B7" w:rsidP="007B7184">
      <w:pPr>
        <w:jc w:val="center"/>
        <w:rPr>
          <w:b/>
          <w:bCs/>
          <w:sz w:val="28"/>
          <w:szCs w:val="28"/>
        </w:rPr>
      </w:pPr>
    </w:p>
    <w:p w:rsidR="00203AF5" w:rsidRDefault="00203AF5" w:rsidP="007B7184">
      <w:pPr>
        <w:jc w:val="center"/>
        <w:rPr>
          <w:b/>
          <w:bCs/>
          <w:sz w:val="28"/>
          <w:szCs w:val="28"/>
        </w:rPr>
      </w:pPr>
    </w:p>
    <w:p w:rsidR="006A0B74" w:rsidRPr="006A0B74" w:rsidRDefault="00475048" w:rsidP="00AC26FE">
      <w:pPr>
        <w:jc w:val="center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 xml:space="preserve">          </w:t>
      </w:r>
      <w:r w:rsidR="00DB2237">
        <w:rPr>
          <w:b/>
          <w:bCs/>
          <w:sz w:val="36"/>
          <w:szCs w:val="28"/>
        </w:rPr>
        <w:t xml:space="preserve">    </w:t>
      </w:r>
      <w:r>
        <w:rPr>
          <w:b/>
          <w:bCs/>
          <w:sz w:val="36"/>
          <w:szCs w:val="28"/>
        </w:rPr>
        <w:t xml:space="preserve"> </w:t>
      </w:r>
      <w:r w:rsidR="007B7184" w:rsidRPr="006A0B74">
        <w:rPr>
          <w:b/>
          <w:bCs/>
          <w:sz w:val="36"/>
          <w:szCs w:val="28"/>
        </w:rPr>
        <w:t>Программа работы</w:t>
      </w:r>
    </w:p>
    <w:p w:rsidR="007B7184" w:rsidRPr="006A0B74" w:rsidRDefault="00475048" w:rsidP="00AC26FE">
      <w:pPr>
        <w:jc w:val="center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 xml:space="preserve">       </w:t>
      </w:r>
      <w:r w:rsidR="00DB2237">
        <w:rPr>
          <w:b/>
          <w:bCs/>
          <w:sz w:val="36"/>
          <w:szCs w:val="28"/>
        </w:rPr>
        <w:t xml:space="preserve">   </w:t>
      </w:r>
      <w:r>
        <w:rPr>
          <w:b/>
          <w:bCs/>
          <w:sz w:val="36"/>
          <w:szCs w:val="28"/>
        </w:rPr>
        <w:t xml:space="preserve"> </w:t>
      </w:r>
      <w:r w:rsidR="006A0B74" w:rsidRPr="006A0B74">
        <w:rPr>
          <w:b/>
          <w:bCs/>
          <w:sz w:val="36"/>
          <w:szCs w:val="28"/>
        </w:rPr>
        <w:t xml:space="preserve">летнего </w:t>
      </w:r>
      <w:r w:rsidR="007B7184" w:rsidRPr="006A0B74">
        <w:rPr>
          <w:b/>
          <w:bCs/>
          <w:sz w:val="36"/>
          <w:szCs w:val="28"/>
        </w:rPr>
        <w:t xml:space="preserve">оздоровительного </w:t>
      </w:r>
      <w:r w:rsidR="00E47205">
        <w:rPr>
          <w:b/>
          <w:bCs/>
          <w:sz w:val="36"/>
          <w:szCs w:val="28"/>
        </w:rPr>
        <w:t>онлай</w:t>
      </w:r>
      <w:proofErr w:type="gramStart"/>
      <w:r w:rsidR="00E47205">
        <w:rPr>
          <w:b/>
          <w:bCs/>
          <w:sz w:val="36"/>
          <w:szCs w:val="28"/>
        </w:rPr>
        <w:t>н-</w:t>
      </w:r>
      <w:proofErr w:type="gramEnd"/>
      <w:r w:rsidR="007B7184" w:rsidRPr="006A0B74">
        <w:rPr>
          <w:b/>
          <w:bCs/>
          <w:sz w:val="36"/>
          <w:szCs w:val="28"/>
        </w:rPr>
        <w:t xml:space="preserve"> лагеря</w:t>
      </w:r>
    </w:p>
    <w:p w:rsidR="007B7184" w:rsidRPr="006A0B74" w:rsidRDefault="00475048" w:rsidP="00AC26FE">
      <w:pPr>
        <w:jc w:val="center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 xml:space="preserve">      </w:t>
      </w:r>
      <w:r w:rsidR="00DB2237">
        <w:rPr>
          <w:b/>
          <w:bCs/>
          <w:sz w:val="36"/>
          <w:szCs w:val="28"/>
        </w:rPr>
        <w:t xml:space="preserve">    </w:t>
      </w:r>
      <w:r>
        <w:rPr>
          <w:b/>
          <w:bCs/>
          <w:sz w:val="36"/>
          <w:szCs w:val="28"/>
        </w:rPr>
        <w:t xml:space="preserve"> </w:t>
      </w:r>
      <w:r w:rsidR="00DE190A">
        <w:rPr>
          <w:b/>
          <w:bCs/>
          <w:sz w:val="36"/>
          <w:szCs w:val="28"/>
        </w:rPr>
        <w:t>с дневным  пребыванием</w:t>
      </w:r>
      <w:r w:rsidR="007B7184" w:rsidRPr="006A0B74">
        <w:rPr>
          <w:b/>
          <w:bCs/>
          <w:sz w:val="36"/>
          <w:szCs w:val="28"/>
        </w:rPr>
        <w:t xml:space="preserve"> детей</w:t>
      </w:r>
    </w:p>
    <w:p w:rsidR="007B7184" w:rsidRPr="006A0B74" w:rsidRDefault="00475048" w:rsidP="00AC26FE">
      <w:pPr>
        <w:jc w:val="center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 xml:space="preserve">             </w:t>
      </w:r>
      <w:r w:rsidR="007B7184" w:rsidRPr="006A0B74">
        <w:rPr>
          <w:b/>
          <w:bCs/>
          <w:sz w:val="36"/>
          <w:szCs w:val="28"/>
        </w:rPr>
        <w:t>« Комета»</w:t>
      </w:r>
    </w:p>
    <w:p w:rsidR="00476F21" w:rsidRPr="006A0B74" w:rsidRDefault="004022AF" w:rsidP="00203AF5">
      <w:pPr>
        <w:jc w:val="center"/>
        <w:rPr>
          <w:color w:val="FF6699"/>
          <w:sz w:val="36"/>
          <w:szCs w:val="28"/>
        </w:rPr>
      </w:pPr>
      <w:r w:rsidRPr="004022AF">
        <w:rPr>
          <w:noProof/>
          <w:sz w:val="28"/>
          <w:szCs w:val="28"/>
        </w:rPr>
        <w:pict>
          <v:shape id="_x0000_s2469" type="#_x0000_t75" style="position:absolute;left:0;text-align:left;margin-left:223.6pt;margin-top:17.9pt;width:94.25pt;height:83.55pt;rotation:16234284fd;z-index:251657728">
            <v:imagedata r:id="rId8" o:title="6" cropbottom="10224f" cropright="-1126f" chromakey="white"/>
          </v:shape>
        </w:pict>
      </w:r>
    </w:p>
    <w:p w:rsidR="00476F21" w:rsidRPr="00203AF5" w:rsidRDefault="00476F21" w:rsidP="00203AF5">
      <w:pPr>
        <w:jc w:val="center"/>
        <w:rPr>
          <w:color w:val="FF6699"/>
          <w:sz w:val="28"/>
          <w:szCs w:val="28"/>
        </w:rPr>
      </w:pPr>
    </w:p>
    <w:p w:rsidR="00476F21" w:rsidRPr="00203AF5" w:rsidRDefault="00476F21" w:rsidP="00476F21">
      <w:pPr>
        <w:jc w:val="center"/>
        <w:rPr>
          <w:color w:val="FF6699"/>
          <w:sz w:val="28"/>
          <w:szCs w:val="28"/>
        </w:rPr>
      </w:pPr>
    </w:p>
    <w:p w:rsidR="00476F21" w:rsidRPr="00203AF5" w:rsidRDefault="00476F21" w:rsidP="00476F21">
      <w:pPr>
        <w:jc w:val="center"/>
        <w:rPr>
          <w:color w:val="FF6699"/>
          <w:sz w:val="28"/>
          <w:szCs w:val="28"/>
        </w:rPr>
      </w:pPr>
    </w:p>
    <w:p w:rsidR="00476F21" w:rsidRPr="00203AF5" w:rsidRDefault="00476F21" w:rsidP="00C65962">
      <w:pPr>
        <w:ind w:left="5670"/>
        <w:jc w:val="center"/>
        <w:rPr>
          <w:color w:val="FF6699"/>
          <w:sz w:val="28"/>
          <w:szCs w:val="28"/>
        </w:rPr>
      </w:pPr>
    </w:p>
    <w:p w:rsidR="00476F21" w:rsidRPr="00203AF5" w:rsidRDefault="00476F21" w:rsidP="00C65962">
      <w:pPr>
        <w:ind w:left="5670"/>
        <w:rPr>
          <w:color w:val="FF6699"/>
          <w:sz w:val="28"/>
          <w:szCs w:val="28"/>
        </w:rPr>
      </w:pPr>
    </w:p>
    <w:p w:rsidR="00476F21" w:rsidRPr="00203AF5" w:rsidRDefault="00476F21" w:rsidP="00476F21">
      <w:pPr>
        <w:ind w:left="6506"/>
        <w:rPr>
          <w:sz w:val="28"/>
          <w:szCs w:val="28"/>
        </w:rPr>
      </w:pPr>
    </w:p>
    <w:p w:rsidR="007B7184" w:rsidRPr="00203AF5" w:rsidRDefault="00475048" w:rsidP="003F47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3045D3" w:rsidRPr="00203AF5">
        <w:rPr>
          <w:sz w:val="28"/>
          <w:szCs w:val="28"/>
        </w:rPr>
        <w:t>Многопрофильная</w:t>
      </w:r>
      <w:r w:rsidR="007B7184" w:rsidRPr="00203AF5">
        <w:rPr>
          <w:sz w:val="28"/>
          <w:szCs w:val="28"/>
        </w:rPr>
        <w:t xml:space="preserve"> краткосрочная программа</w:t>
      </w:r>
    </w:p>
    <w:p w:rsidR="00476F21" w:rsidRPr="00203AF5" w:rsidRDefault="00476F21" w:rsidP="007B7184">
      <w:pPr>
        <w:tabs>
          <w:tab w:val="left" w:pos="2913"/>
        </w:tabs>
        <w:rPr>
          <w:sz w:val="28"/>
          <w:szCs w:val="28"/>
        </w:rPr>
      </w:pPr>
    </w:p>
    <w:p w:rsidR="00476F21" w:rsidRPr="00203AF5" w:rsidRDefault="00476F21" w:rsidP="00476F21">
      <w:pPr>
        <w:rPr>
          <w:sz w:val="28"/>
          <w:szCs w:val="28"/>
        </w:rPr>
      </w:pPr>
    </w:p>
    <w:p w:rsidR="00131F3E" w:rsidRPr="00203AF5" w:rsidRDefault="00131F3E" w:rsidP="00476F21">
      <w:pPr>
        <w:rPr>
          <w:sz w:val="28"/>
          <w:szCs w:val="28"/>
        </w:rPr>
      </w:pPr>
    </w:p>
    <w:p w:rsidR="00131F3E" w:rsidRPr="00203AF5" w:rsidRDefault="00131F3E" w:rsidP="00476F21">
      <w:pPr>
        <w:rPr>
          <w:sz w:val="28"/>
          <w:szCs w:val="28"/>
        </w:rPr>
      </w:pPr>
    </w:p>
    <w:p w:rsidR="00131F3E" w:rsidRPr="00203AF5" w:rsidRDefault="00131F3E" w:rsidP="00476F21">
      <w:pPr>
        <w:rPr>
          <w:sz w:val="28"/>
          <w:szCs w:val="28"/>
        </w:rPr>
      </w:pPr>
    </w:p>
    <w:p w:rsidR="003F47B7" w:rsidRPr="00203AF5" w:rsidRDefault="003F47B7" w:rsidP="000D43D1">
      <w:pPr>
        <w:jc w:val="center"/>
        <w:rPr>
          <w:sz w:val="28"/>
          <w:szCs w:val="28"/>
        </w:rPr>
      </w:pPr>
    </w:p>
    <w:p w:rsidR="003F47B7" w:rsidRPr="00203AF5" w:rsidRDefault="003F47B7" w:rsidP="000D43D1">
      <w:pPr>
        <w:jc w:val="center"/>
        <w:rPr>
          <w:sz w:val="28"/>
          <w:szCs w:val="28"/>
        </w:rPr>
      </w:pPr>
    </w:p>
    <w:p w:rsidR="003F47B7" w:rsidRPr="00203AF5" w:rsidRDefault="003F47B7" w:rsidP="000D43D1">
      <w:pPr>
        <w:jc w:val="center"/>
        <w:rPr>
          <w:sz w:val="28"/>
          <w:szCs w:val="28"/>
        </w:rPr>
      </w:pPr>
    </w:p>
    <w:p w:rsidR="00DE190A" w:rsidRDefault="00DE190A" w:rsidP="000D43D1">
      <w:pPr>
        <w:jc w:val="center"/>
        <w:rPr>
          <w:sz w:val="28"/>
          <w:szCs w:val="28"/>
        </w:rPr>
      </w:pPr>
    </w:p>
    <w:p w:rsidR="00DE190A" w:rsidRDefault="00DE190A" w:rsidP="000D43D1">
      <w:pPr>
        <w:jc w:val="center"/>
        <w:rPr>
          <w:sz w:val="28"/>
          <w:szCs w:val="28"/>
        </w:rPr>
      </w:pPr>
    </w:p>
    <w:p w:rsidR="00DE190A" w:rsidRDefault="00DE190A" w:rsidP="00DE190A">
      <w:pPr>
        <w:jc w:val="center"/>
        <w:rPr>
          <w:sz w:val="28"/>
          <w:szCs w:val="28"/>
        </w:rPr>
      </w:pPr>
    </w:p>
    <w:p w:rsidR="00E47205" w:rsidRDefault="00E47205" w:rsidP="00E4720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с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Гамиях</w:t>
      </w:r>
    </w:p>
    <w:p w:rsidR="002C1729" w:rsidRDefault="00E47205" w:rsidP="00E4720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2020</w:t>
      </w:r>
      <w:r w:rsidR="008C7BAD" w:rsidRPr="00203AF5">
        <w:rPr>
          <w:sz w:val="28"/>
          <w:szCs w:val="28"/>
        </w:rPr>
        <w:t xml:space="preserve"> год</w:t>
      </w:r>
    </w:p>
    <w:p w:rsidR="00E47205" w:rsidRDefault="00E47205" w:rsidP="008E7901">
      <w:pPr>
        <w:jc w:val="center"/>
        <w:rPr>
          <w:b/>
          <w:i/>
          <w:sz w:val="28"/>
          <w:szCs w:val="28"/>
        </w:rPr>
      </w:pPr>
    </w:p>
    <w:p w:rsidR="00E47205" w:rsidRDefault="00E47205" w:rsidP="008E7901">
      <w:pPr>
        <w:jc w:val="center"/>
        <w:rPr>
          <w:b/>
          <w:i/>
          <w:sz w:val="28"/>
          <w:szCs w:val="28"/>
        </w:rPr>
      </w:pPr>
    </w:p>
    <w:p w:rsidR="00E47205" w:rsidRDefault="00E47205" w:rsidP="008E7901">
      <w:pPr>
        <w:jc w:val="center"/>
        <w:rPr>
          <w:b/>
          <w:i/>
          <w:sz w:val="28"/>
          <w:szCs w:val="28"/>
        </w:rPr>
      </w:pPr>
    </w:p>
    <w:p w:rsidR="00E47205" w:rsidRDefault="00E47205" w:rsidP="008E7901">
      <w:pPr>
        <w:jc w:val="center"/>
        <w:rPr>
          <w:b/>
          <w:i/>
          <w:sz w:val="28"/>
          <w:szCs w:val="28"/>
        </w:rPr>
      </w:pPr>
    </w:p>
    <w:p w:rsidR="008E7901" w:rsidRPr="00203AF5" w:rsidRDefault="008E7901" w:rsidP="008E7901">
      <w:pPr>
        <w:jc w:val="center"/>
        <w:rPr>
          <w:b/>
          <w:i/>
          <w:sz w:val="28"/>
          <w:szCs w:val="28"/>
        </w:rPr>
      </w:pPr>
      <w:r w:rsidRPr="00203AF5">
        <w:rPr>
          <w:b/>
          <w:i/>
          <w:sz w:val="28"/>
          <w:szCs w:val="28"/>
        </w:rPr>
        <w:t>Информационная карта программы</w:t>
      </w:r>
    </w:p>
    <w:tbl>
      <w:tblPr>
        <w:tblW w:w="10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5"/>
        <w:gridCol w:w="2288"/>
        <w:gridCol w:w="7284"/>
      </w:tblGrid>
      <w:tr w:rsidR="008E7901" w:rsidRPr="00203AF5">
        <w:trPr>
          <w:trHeight w:val="6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01" w:rsidRPr="00203AF5" w:rsidRDefault="008E7901" w:rsidP="00C805F8">
            <w:pPr>
              <w:rPr>
                <w:sz w:val="28"/>
                <w:szCs w:val="28"/>
              </w:rPr>
            </w:pPr>
          </w:p>
          <w:p w:rsidR="008E7901" w:rsidRPr="00203AF5" w:rsidRDefault="008E7901" w:rsidP="00C805F8">
            <w:pPr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01" w:rsidRPr="00203AF5" w:rsidRDefault="008E7901" w:rsidP="00C805F8">
            <w:pPr>
              <w:rPr>
                <w:sz w:val="28"/>
                <w:szCs w:val="28"/>
              </w:rPr>
            </w:pPr>
          </w:p>
          <w:p w:rsidR="008E7901" w:rsidRPr="00203AF5" w:rsidRDefault="008E7901" w:rsidP="00C805F8">
            <w:pPr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01" w:rsidRPr="00203AF5" w:rsidRDefault="008E7901" w:rsidP="00C805F8">
            <w:pPr>
              <w:rPr>
                <w:sz w:val="28"/>
                <w:szCs w:val="28"/>
              </w:rPr>
            </w:pPr>
          </w:p>
          <w:p w:rsidR="008E7901" w:rsidRPr="00203AF5" w:rsidRDefault="008E7901" w:rsidP="003045D3">
            <w:pPr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 xml:space="preserve">Программа </w:t>
            </w:r>
            <w:r w:rsidR="003045D3" w:rsidRPr="00203AF5">
              <w:rPr>
                <w:sz w:val="28"/>
                <w:szCs w:val="28"/>
              </w:rPr>
              <w:t>летнего</w:t>
            </w:r>
            <w:r w:rsidRPr="00203AF5">
              <w:rPr>
                <w:sz w:val="28"/>
                <w:szCs w:val="28"/>
              </w:rPr>
              <w:t xml:space="preserve"> оздоровительного лагеря с дневным преб</w:t>
            </w:r>
            <w:r w:rsidR="00131F3E" w:rsidRPr="00203AF5">
              <w:rPr>
                <w:sz w:val="28"/>
                <w:szCs w:val="28"/>
              </w:rPr>
              <w:t>ыванием «Комета</w:t>
            </w:r>
            <w:r w:rsidRPr="00203AF5">
              <w:rPr>
                <w:sz w:val="28"/>
                <w:szCs w:val="28"/>
              </w:rPr>
              <w:t>»</w:t>
            </w:r>
          </w:p>
        </w:tc>
      </w:tr>
      <w:tr w:rsidR="008E7901" w:rsidRPr="00203AF5">
        <w:trPr>
          <w:trHeight w:val="101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01" w:rsidRPr="00203AF5" w:rsidRDefault="008E7901" w:rsidP="00C805F8">
            <w:pPr>
              <w:rPr>
                <w:sz w:val="28"/>
                <w:szCs w:val="28"/>
              </w:rPr>
            </w:pPr>
          </w:p>
          <w:p w:rsidR="008E7901" w:rsidRPr="00203AF5" w:rsidRDefault="008E7901" w:rsidP="00C805F8">
            <w:pPr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01" w:rsidRPr="00203AF5" w:rsidRDefault="008E7901" w:rsidP="00C805F8">
            <w:pPr>
              <w:rPr>
                <w:sz w:val="28"/>
                <w:szCs w:val="28"/>
              </w:rPr>
            </w:pPr>
          </w:p>
          <w:p w:rsidR="008E7901" w:rsidRPr="00203AF5" w:rsidRDefault="008E7901" w:rsidP="00C805F8">
            <w:pPr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01" w:rsidRPr="00203AF5" w:rsidRDefault="008E7901" w:rsidP="00C805F8">
            <w:pPr>
              <w:rPr>
                <w:bCs/>
                <w:sz w:val="28"/>
                <w:szCs w:val="28"/>
              </w:rPr>
            </w:pPr>
          </w:p>
          <w:p w:rsidR="008E7901" w:rsidRPr="00203AF5" w:rsidRDefault="008E7901" w:rsidP="00E81F88">
            <w:pPr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Создание условий для организованного отдыха учащихся в летний период</w:t>
            </w:r>
            <w:r w:rsidR="00E81F88" w:rsidRPr="00203AF5">
              <w:rPr>
                <w:sz w:val="28"/>
                <w:szCs w:val="28"/>
              </w:rPr>
              <w:t xml:space="preserve">, формирование универсальных </w:t>
            </w:r>
            <w:r w:rsidR="00CB78AF" w:rsidRPr="00203AF5">
              <w:rPr>
                <w:sz w:val="28"/>
                <w:szCs w:val="28"/>
              </w:rPr>
              <w:t>компетенций: в художественном творчестве, экологии , спорте и других видах деятельности детей.</w:t>
            </w:r>
          </w:p>
        </w:tc>
      </w:tr>
      <w:tr w:rsidR="008E7901" w:rsidRPr="00203AF5">
        <w:trPr>
          <w:trHeight w:val="45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01" w:rsidRPr="00203AF5" w:rsidRDefault="008E7901" w:rsidP="00C805F8">
            <w:pPr>
              <w:rPr>
                <w:sz w:val="28"/>
                <w:szCs w:val="28"/>
              </w:rPr>
            </w:pPr>
          </w:p>
          <w:p w:rsidR="008E7901" w:rsidRPr="00203AF5" w:rsidRDefault="008E7901" w:rsidP="00C805F8">
            <w:pPr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01" w:rsidRPr="00203AF5" w:rsidRDefault="008E7901" w:rsidP="00C805F8">
            <w:pPr>
              <w:rPr>
                <w:sz w:val="28"/>
                <w:szCs w:val="28"/>
              </w:rPr>
            </w:pPr>
          </w:p>
          <w:p w:rsidR="008E7901" w:rsidRPr="00203AF5" w:rsidRDefault="008E7901" w:rsidP="00C805F8">
            <w:pPr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 xml:space="preserve">Задачи </w:t>
            </w:r>
          </w:p>
        </w:tc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01" w:rsidRPr="00203AF5" w:rsidRDefault="008E7901" w:rsidP="00C805F8">
            <w:pPr>
              <w:jc w:val="both"/>
              <w:rPr>
                <w:sz w:val="28"/>
                <w:szCs w:val="28"/>
              </w:rPr>
            </w:pPr>
          </w:p>
          <w:p w:rsidR="00E03066" w:rsidRPr="00203AF5" w:rsidRDefault="00E03066" w:rsidP="00E03066">
            <w:pPr>
              <w:numPr>
                <w:ilvl w:val="0"/>
                <w:numId w:val="50"/>
              </w:numPr>
              <w:jc w:val="both"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Повышение уровня необходимых компетенций для оздоровления детей, рационально</w:t>
            </w:r>
            <w:r w:rsidR="009C3255" w:rsidRPr="00203AF5">
              <w:rPr>
                <w:sz w:val="28"/>
                <w:szCs w:val="28"/>
              </w:rPr>
              <w:t>е</w:t>
            </w:r>
            <w:r w:rsidR="00B51072">
              <w:rPr>
                <w:sz w:val="28"/>
                <w:szCs w:val="28"/>
              </w:rPr>
              <w:t xml:space="preserve"> </w:t>
            </w:r>
            <w:r w:rsidR="009C3255" w:rsidRPr="00203AF5">
              <w:rPr>
                <w:sz w:val="28"/>
                <w:szCs w:val="28"/>
              </w:rPr>
              <w:t xml:space="preserve">использование </w:t>
            </w:r>
            <w:r w:rsidRPr="00203AF5">
              <w:rPr>
                <w:sz w:val="28"/>
                <w:szCs w:val="28"/>
              </w:rPr>
              <w:t>времени в каникулярное время.</w:t>
            </w:r>
          </w:p>
          <w:p w:rsidR="00E03066" w:rsidRPr="00203AF5" w:rsidRDefault="009C3255" w:rsidP="00E03066">
            <w:pPr>
              <w:numPr>
                <w:ilvl w:val="0"/>
                <w:numId w:val="50"/>
              </w:numPr>
              <w:jc w:val="both"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Развитие инициативности  и активности детей, раскрытие творческого потенциала каждого ребенка.</w:t>
            </w:r>
          </w:p>
          <w:p w:rsidR="009C3255" w:rsidRPr="00203AF5" w:rsidRDefault="005B1CD1" w:rsidP="00E03066">
            <w:pPr>
              <w:numPr>
                <w:ilvl w:val="0"/>
                <w:numId w:val="50"/>
              </w:numPr>
              <w:jc w:val="both"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 xml:space="preserve">Формирование </w:t>
            </w:r>
            <w:r w:rsidR="008D3495" w:rsidRPr="00203AF5">
              <w:rPr>
                <w:sz w:val="28"/>
                <w:szCs w:val="28"/>
              </w:rPr>
              <w:t>общей культуры и духовно-нравственного развития и воспитания детей.</w:t>
            </w:r>
          </w:p>
          <w:p w:rsidR="008E7901" w:rsidRPr="00203AF5" w:rsidRDefault="008E7901" w:rsidP="00254321">
            <w:pPr>
              <w:jc w:val="both"/>
              <w:rPr>
                <w:sz w:val="28"/>
                <w:szCs w:val="28"/>
              </w:rPr>
            </w:pPr>
          </w:p>
        </w:tc>
      </w:tr>
      <w:tr w:rsidR="008E7901" w:rsidRPr="00203AF5">
        <w:trPr>
          <w:trHeight w:val="6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01" w:rsidRPr="00203AF5" w:rsidRDefault="008E7901" w:rsidP="00C805F8">
            <w:pPr>
              <w:rPr>
                <w:sz w:val="28"/>
                <w:szCs w:val="28"/>
              </w:rPr>
            </w:pPr>
          </w:p>
          <w:p w:rsidR="008E7901" w:rsidRPr="00203AF5" w:rsidRDefault="008E7901" w:rsidP="00C805F8">
            <w:pPr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01" w:rsidRPr="00203AF5" w:rsidRDefault="008E7901" w:rsidP="00C805F8">
            <w:pPr>
              <w:rPr>
                <w:sz w:val="28"/>
                <w:szCs w:val="28"/>
              </w:rPr>
            </w:pPr>
          </w:p>
          <w:p w:rsidR="008E7901" w:rsidRPr="00203AF5" w:rsidRDefault="008E7901" w:rsidP="00C805F8">
            <w:pPr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01" w:rsidRPr="00203AF5" w:rsidRDefault="008E7901" w:rsidP="00C805F8">
            <w:pPr>
              <w:jc w:val="both"/>
              <w:rPr>
                <w:sz w:val="28"/>
                <w:szCs w:val="28"/>
              </w:rPr>
            </w:pPr>
          </w:p>
          <w:p w:rsidR="008E7901" w:rsidRPr="00203AF5" w:rsidRDefault="008E7901" w:rsidP="00144965">
            <w:pPr>
              <w:jc w:val="both"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 xml:space="preserve">   Данная программа по своей направленности является </w:t>
            </w:r>
            <w:r w:rsidR="00144965" w:rsidRPr="00203AF5">
              <w:rPr>
                <w:sz w:val="28"/>
                <w:szCs w:val="28"/>
              </w:rPr>
              <w:t>многопрофильной</w:t>
            </w:r>
            <w:r w:rsidRPr="00203AF5">
              <w:rPr>
                <w:sz w:val="28"/>
                <w:szCs w:val="28"/>
              </w:rPr>
              <w:t>, т. 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</w:t>
            </w:r>
          </w:p>
        </w:tc>
      </w:tr>
      <w:tr w:rsidR="008E7901" w:rsidRPr="00203AF5">
        <w:trPr>
          <w:trHeight w:val="70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01" w:rsidRPr="00203AF5" w:rsidRDefault="008E7901" w:rsidP="00C805F8">
            <w:pPr>
              <w:rPr>
                <w:sz w:val="28"/>
                <w:szCs w:val="28"/>
              </w:rPr>
            </w:pPr>
          </w:p>
          <w:p w:rsidR="008E7901" w:rsidRPr="00203AF5" w:rsidRDefault="008E7901" w:rsidP="00C805F8">
            <w:pPr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5</w:t>
            </w:r>
          </w:p>
          <w:p w:rsidR="008E7901" w:rsidRPr="00203AF5" w:rsidRDefault="008E7901" w:rsidP="00C805F8">
            <w:pPr>
              <w:rPr>
                <w:sz w:val="28"/>
                <w:szCs w:val="28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01" w:rsidRPr="00203AF5" w:rsidRDefault="008E7901" w:rsidP="00C805F8">
            <w:pPr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01" w:rsidRPr="00203AF5" w:rsidRDefault="008E7901" w:rsidP="00C805F8">
            <w:pPr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Программа содержит: пакет нормативно-правовых документов; мероприятия, реализующие Программу; ожидаемые результаты и условия реализации; приложения.</w:t>
            </w:r>
          </w:p>
        </w:tc>
      </w:tr>
      <w:tr w:rsidR="008E7901" w:rsidRPr="00203AF5">
        <w:trPr>
          <w:trHeight w:val="7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01" w:rsidRPr="00203AF5" w:rsidRDefault="00B07044" w:rsidP="00C805F8">
            <w:pPr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6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01" w:rsidRPr="00203AF5" w:rsidRDefault="008E7901" w:rsidP="00C805F8">
            <w:pPr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Муниципальное образовательное учреждение, представившее программу</w:t>
            </w:r>
            <w:r w:rsidR="000D43D1" w:rsidRPr="00203AF5">
              <w:rPr>
                <w:sz w:val="28"/>
                <w:szCs w:val="28"/>
              </w:rPr>
              <w:t>,</w:t>
            </w:r>
          </w:p>
          <w:p w:rsidR="000D43D1" w:rsidRPr="00203AF5" w:rsidRDefault="000D43D1" w:rsidP="00C805F8">
            <w:pPr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Кадры.</w:t>
            </w:r>
          </w:p>
        </w:tc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D1" w:rsidRPr="00203AF5" w:rsidRDefault="00E10D9B" w:rsidP="00C805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0D43D1" w:rsidRPr="00203AF5">
              <w:rPr>
                <w:sz w:val="28"/>
                <w:szCs w:val="28"/>
              </w:rPr>
              <w:t>к</w:t>
            </w:r>
            <w:proofErr w:type="gramEnd"/>
            <w:r w:rsidR="000D43D1" w:rsidRPr="00203AF5">
              <w:rPr>
                <w:sz w:val="28"/>
                <w:szCs w:val="28"/>
              </w:rPr>
              <w:t xml:space="preserve">лассов, учителя-предметники, </w:t>
            </w:r>
            <w:r w:rsidR="00C37E3D" w:rsidRPr="00203AF5">
              <w:rPr>
                <w:sz w:val="28"/>
                <w:szCs w:val="28"/>
              </w:rPr>
              <w:t>воспитател</w:t>
            </w:r>
            <w:r w:rsidR="00E47205">
              <w:rPr>
                <w:sz w:val="28"/>
                <w:szCs w:val="28"/>
              </w:rPr>
              <w:t>и</w:t>
            </w:r>
          </w:p>
        </w:tc>
      </w:tr>
      <w:tr w:rsidR="008E7901" w:rsidRPr="00203AF5">
        <w:trPr>
          <w:trHeight w:val="7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01" w:rsidRPr="00203AF5" w:rsidRDefault="00B07044" w:rsidP="00C805F8">
            <w:pPr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7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01" w:rsidRPr="00203AF5" w:rsidRDefault="008E7901" w:rsidP="00C805F8">
            <w:pPr>
              <w:rPr>
                <w:sz w:val="28"/>
                <w:szCs w:val="28"/>
              </w:rPr>
            </w:pPr>
          </w:p>
          <w:p w:rsidR="008E7901" w:rsidRPr="00203AF5" w:rsidRDefault="008E7901" w:rsidP="00C805F8">
            <w:pPr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Адрес, телефон</w:t>
            </w:r>
          </w:p>
        </w:tc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01" w:rsidRPr="00203AF5" w:rsidRDefault="00E47205" w:rsidP="00C805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Новолакский район, с. Гамиях, улица четырнадцатая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дом 2</w:t>
            </w:r>
            <w:r w:rsidR="00E33FA1" w:rsidRPr="00203AF5">
              <w:rPr>
                <w:sz w:val="28"/>
                <w:szCs w:val="28"/>
              </w:rPr>
              <w:t>.</w:t>
            </w:r>
          </w:p>
        </w:tc>
      </w:tr>
      <w:tr w:rsidR="008E7901" w:rsidRPr="00203AF5">
        <w:trPr>
          <w:trHeight w:val="7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01" w:rsidRPr="00203AF5" w:rsidRDefault="00B07044" w:rsidP="00C805F8">
            <w:pPr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8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01" w:rsidRPr="00203AF5" w:rsidRDefault="008E7901" w:rsidP="00C805F8">
            <w:pPr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Место реализации</w:t>
            </w:r>
          </w:p>
        </w:tc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01" w:rsidRPr="00203AF5" w:rsidRDefault="00E47205" w:rsidP="00C805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базе МКОУ «Школа №2</w:t>
            </w:r>
            <w:r w:rsidR="00C46EE5" w:rsidRPr="00203AF5">
              <w:rPr>
                <w:sz w:val="28"/>
                <w:szCs w:val="28"/>
              </w:rPr>
              <w:t>»</w:t>
            </w:r>
          </w:p>
        </w:tc>
      </w:tr>
      <w:tr w:rsidR="008E7901" w:rsidRPr="00203AF5">
        <w:trPr>
          <w:trHeight w:val="7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01" w:rsidRPr="00203AF5" w:rsidRDefault="00B07044" w:rsidP="00C805F8">
            <w:pPr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9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01" w:rsidRPr="00203AF5" w:rsidRDefault="008E7901" w:rsidP="00C805F8">
            <w:pPr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 xml:space="preserve">Количество, </w:t>
            </w:r>
            <w:r w:rsidRPr="00203AF5">
              <w:rPr>
                <w:sz w:val="28"/>
                <w:szCs w:val="28"/>
              </w:rPr>
              <w:lastRenderedPageBreak/>
              <w:t>возраст учащихся</w:t>
            </w:r>
          </w:p>
        </w:tc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5" w:rsidRPr="00203AF5" w:rsidRDefault="00E47205" w:rsidP="00C805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</w:t>
            </w:r>
            <w:r w:rsidR="00C46EE5" w:rsidRPr="00203AF5">
              <w:rPr>
                <w:sz w:val="28"/>
                <w:szCs w:val="28"/>
              </w:rPr>
              <w:t xml:space="preserve"> учащихся- </w:t>
            </w:r>
            <w:r w:rsidR="00C46EE5" w:rsidRPr="00203AF5">
              <w:rPr>
                <w:sz w:val="28"/>
                <w:szCs w:val="28"/>
                <w:lang w:val="en-US"/>
              </w:rPr>
              <w:t>I</w:t>
            </w:r>
            <w:r w:rsidR="00C46EE5" w:rsidRPr="00203AF5">
              <w:rPr>
                <w:sz w:val="28"/>
                <w:szCs w:val="28"/>
              </w:rPr>
              <w:t xml:space="preserve"> смена</w:t>
            </w:r>
          </w:p>
          <w:p w:rsidR="00C46EE5" w:rsidRPr="00203AF5" w:rsidRDefault="00E47205" w:rsidP="00C805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</w:t>
            </w:r>
            <w:r w:rsidR="00C46EE5" w:rsidRPr="00203AF5">
              <w:rPr>
                <w:sz w:val="28"/>
                <w:szCs w:val="28"/>
              </w:rPr>
              <w:t xml:space="preserve"> учащихся – </w:t>
            </w:r>
            <w:r>
              <w:rPr>
                <w:sz w:val="28"/>
                <w:szCs w:val="28"/>
                <w:lang w:val="en-US"/>
              </w:rPr>
              <w:t>II</w:t>
            </w:r>
            <w:r w:rsidR="00C46EE5" w:rsidRPr="00203AF5">
              <w:rPr>
                <w:sz w:val="28"/>
                <w:szCs w:val="28"/>
              </w:rPr>
              <w:t xml:space="preserve"> смена</w:t>
            </w:r>
          </w:p>
          <w:p w:rsidR="008E7901" w:rsidRPr="00203AF5" w:rsidRDefault="008E7901" w:rsidP="00C805F8">
            <w:pPr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 xml:space="preserve"> с 7  до 1</w:t>
            </w:r>
            <w:r w:rsidR="00E47205">
              <w:rPr>
                <w:sz w:val="28"/>
                <w:szCs w:val="28"/>
              </w:rPr>
              <w:t>6</w:t>
            </w:r>
            <w:r w:rsidRPr="00203AF5">
              <w:rPr>
                <w:sz w:val="28"/>
                <w:szCs w:val="28"/>
              </w:rPr>
              <w:t xml:space="preserve"> лет</w:t>
            </w:r>
          </w:p>
        </w:tc>
      </w:tr>
      <w:tr w:rsidR="008E7901" w:rsidRPr="00203AF5">
        <w:trPr>
          <w:trHeight w:val="7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01" w:rsidRDefault="008E7901" w:rsidP="00C805F8">
            <w:pPr>
              <w:rPr>
                <w:sz w:val="28"/>
                <w:szCs w:val="28"/>
              </w:rPr>
            </w:pPr>
          </w:p>
          <w:p w:rsidR="00195111" w:rsidRPr="00203AF5" w:rsidRDefault="00195111" w:rsidP="00C805F8">
            <w:pPr>
              <w:rPr>
                <w:sz w:val="28"/>
                <w:szCs w:val="28"/>
              </w:rPr>
            </w:pPr>
          </w:p>
          <w:p w:rsidR="008E7901" w:rsidRPr="00203AF5" w:rsidRDefault="008E7901" w:rsidP="00B07044">
            <w:pPr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1</w:t>
            </w:r>
            <w:r w:rsidR="00B07044" w:rsidRPr="00203AF5">
              <w:rPr>
                <w:sz w:val="28"/>
                <w:szCs w:val="28"/>
              </w:rPr>
              <w:t>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01" w:rsidRDefault="008E7901" w:rsidP="00C805F8">
            <w:pPr>
              <w:rPr>
                <w:sz w:val="28"/>
                <w:szCs w:val="28"/>
              </w:rPr>
            </w:pPr>
          </w:p>
          <w:p w:rsidR="00195111" w:rsidRPr="00203AF5" w:rsidRDefault="00195111" w:rsidP="00C805F8">
            <w:pPr>
              <w:rPr>
                <w:sz w:val="28"/>
                <w:szCs w:val="28"/>
              </w:rPr>
            </w:pPr>
          </w:p>
          <w:p w:rsidR="008E7901" w:rsidRPr="00203AF5" w:rsidRDefault="008E7901" w:rsidP="00C805F8">
            <w:pPr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Сроки проведения, количество смен</w:t>
            </w:r>
          </w:p>
        </w:tc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01" w:rsidRDefault="008E7901" w:rsidP="00C805F8">
            <w:pPr>
              <w:rPr>
                <w:sz w:val="28"/>
                <w:szCs w:val="28"/>
              </w:rPr>
            </w:pPr>
          </w:p>
          <w:p w:rsidR="00195111" w:rsidRPr="00203AF5" w:rsidRDefault="00195111" w:rsidP="00C805F8">
            <w:pPr>
              <w:rPr>
                <w:sz w:val="28"/>
                <w:szCs w:val="28"/>
              </w:rPr>
            </w:pPr>
          </w:p>
          <w:p w:rsidR="008E7901" w:rsidRPr="00203AF5" w:rsidRDefault="008E7901" w:rsidP="00C805F8">
            <w:pPr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 xml:space="preserve">июнь, 1 смена </w:t>
            </w:r>
            <w:r w:rsidR="00E10D9B">
              <w:rPr>
                <w:sz w:val="28"/>
                <w:szCs w:val="28"/>
              </w:rPr>
              <w:t xml:space="preserve"> 01.06.2020-27.06.2020г.</w:t>
            </w:r>
          </w:p>
          <w:p w:rsidR="00C46EE5" w:rsidRPr="00203AF5" w:rsidRDefault="00E47205" w:rsidP="00C805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июль, 2</w:t>
            </w:r>
            <w:r w:rsidR="00C46EE5" w:rsidRPr="00203AF5">
              <w:rPr>
                <w:sz w:val="28"/>
                <w:szCs w:val="28"/>
              </w:rPr>
              <w:t xml:space="preserve"> смена</w:t>
            </w:r>
            <w:r w:rsidR="00E10D9B">
              <w:rPr>
                <w:sz w:val="28"/>
                <w:szCs w:val="28"/>
              </w:rPr>
              <w:t xml:space="preserve">   01.07.2020-25.07.2020г.</w:t>
            </w:r>
          </w:p>
        </w:tc>
      </w:tr>
    </w:tbl>
    <w:p w:rsidR="008E7901" w:rsidRPr="00203AF5" w:rsidRDefault="008E7901" w:rsidP="008E7901">
      <w:pPr>
        <w:rPr>
          <w:b/>
          <w:sz w:val="28"/>
          <w:szCs w:val="28"/>
        </w:rPr>
      </w:pPr>
    </w:p>
    <w:p w:rsidR="008E7901" w:rsidRPr="00203AF5" w:rsidRDefault="008E7901" w:rsidP="008E7901">
      <w:pPr>
        <w:jc w:val="center"/>
        <w:rPr>
          <w:b/>
          <w:sz w:val="28"/>
          <w:szCs w:val="28"/>
          <w:u w:val="single"/>
        </w:rPr>
      </w:pPr>
    </w:p>
    <w:p w:rsidR="008E7901" w:rsidRPr="00203AF5" w:rsidRDefault="008E7901" w:rsidP="00D2510F">
      <w:pPr>
        <w:rPr>
          <w:sz w:val="28"/>
          <w:szCs w:val="28"/>
        </w:rPr>
      </w:pPr>
    </w:p>
    <w:p w:rsidR="008E7901" w:rsidRPr="00203AF5" w:rsidRDefault="008E7901" w:rsidP="00442188">
      <w:pPr>
        <w:jc w:val="center"/>
        <w:rPr>
          <w:sz w:val="28"/>
          <w:szCs w:val="28"/>
        </w:rPr>
      </w:pPr>
    </w:p>
    <w:p w:rsidR="008E7901" w:rsidRPr="00203AF5" w:rsidRDefault="008E7901" w:rsidP="00442188">
      <w:pPr>
        <w:jc w:val="center"/>
        <w:rPr>
          <w:sz w:val="28"/>
          <w:szCs w:val="28"/>
        </w:rPr>
      </w:pPr>
    </w:p>
    <w:p w:rsidR="008E7901" w:rsidRPr="00203AF5" w:rsidRDefault="008E7901" w:rsidP="00442188">
      <w:pPr>
        <w:jc w:val="center"/>
        <w:rPr>
          <w:sz w:val="28"/>
          <w:szCs w:val="28"/>
        </w:rPr>
      </w:pPr>
    </w:p>
    <w:p w:rsidR="008E7901" w:rsidRPr="00203AF5" w:rsidRDefault="008E7901" w:rsidP="00442188">
      <w:pPr>
        <w:jc w:val="center"/>
        <w:rPr>
          <w:sz w:val="28"/>
          <w:szCs w:val="28"/>
        </w:rPr>
      </w:pPr>
    </w:p>
    <w:p w:rsidR="008E7901" w:rsidRPr="00203AF5" w:rsidRDefault="008E7901" w:rsidP="00442188">
      <w:pPr>
        <w:jc w:val="center"/>
        <w:rPr>
          <w:sz w:val="28"/>
          <w:szCs w:val="28"/>
        </w:rPr>
      </w:pPr>
    </w:p>
    <w:p w:rsidR="008E7901" w:rsidRPr="00203AF5" w:rsidRDefault="008E7901" w:rsidP="00442188">
      <w:pPr>
        <w:jc w:val="center"/>
        <w:rPr>
          <w:sz w:val="28"/>
          <w:szCs w:val="28"/>
        </w:rPr>
      </w:pPr>
    </w:p>
    <w:p w:rsidR="0093371F" w:rsidRPr="00203AF5" w:rsidRDefault="0093371F" w:rsidP="00442188">
      <w:pPr>
        <w:jc w:val="center"/>
        <w:rPr>
          <w:sz w:val="28"/>
          <w:szCs w:val="28"/>
        </w:rPr>
      </w:pPr>
    </w:p>
    <w:p w:rsidR="0093371F" w:rsidRPr="00203AF5" w:rsidRDefault="0093371F" w:rsidP="00442188">
      <w:pPr>
        <w:jc w:val="center"/>
        <w:rPr>
          <w:sz w:val="28"/>
          <w:szCs w:val="28"/>
        </w:rPr>
      </w:pPr>
    </w:p>
    <w:p w:rsidR="0093371F" w:rsidRPr="00203AF5" w:rsidRDefault="0093371F" w:rsidP="00442188">
      <w:pPr>
        <w:jc w:val="center"/>
        <w:rPr>
          <w:sz w:val="28"/>
          <w:szCs w:val="28"/>
        </w:rPr>
      </w:pPr>
    </w:p>
    <w:p w:rsidR="0093371F" w:rsidRPr="00203AF5" w:rsidRDefault="0093371F" w:rsidP="00442188">
      <w:pPr>
        <w:jc w:val="center"/>
        <w:rPr>
          <w:sz w:val="28"/>
          <w:szCs w:val="28"/>
        </w:rPr>
      </w:pPr>
    </w:p>
    <w:p w:rsidR="0093371F" w:rsidRPr="00203AF5" w:rsidRDefault="0093371F" w:rsidP="00442188">
      <w:pPr>
        <w:jc w:val="center"/>
        <w:rPr>
          <w:sz w:val="28"/>
          <w:szCs w:val="28"/>
        </w:rPr>
      </w:pPr>
    </w:p>
    <w:p w:rsidR="0093371F" w:rsidRPr="00203AF5" w:rsidRDefault="0093371F" w:rsidP="00442188">
      <w:pPr>
        <w:jc w:val="center"/>
        <w:rPr>
          <w:sz w:val="28"/>
          <w:szCs w:val="28"/>
        </w:rPr>
      </w:pPr>
    </w:p>
    <w:p w:rsidR="0093371F" w:rsidRPr="00203AF5" w:rsidRDefault="0093371F" w:rsidP="00442188">
      <w:pPr>
        <w:jc w:val="center"/>
        <w:rPr>
          <w:sz w:val="28"/>
          <w:szCs w:val="28"/>
        </w:rPr>
      </w:pPr>
    </w:p>
    <w:p w:rsidR="0093371F" w:rsidRPr="00203AF5" w:rsidRDefault="0093371F" w:rsidP="00442188">
      <w:pPr>
        <w:jc w:val="center"/>
        <w:rPr>
          <w:sz w:val="28"/>
          <w:szCs w:val="28"/>
        </w:rPr>
      </w:pPr>
    </w:p>
    <w:p w:rsidR="0093371F" w:rsidRPr="00203AF5" w:rsidRDefault="0093371F" w:rsidP="00442188">
      <w:pPr>
        <w:jc w:val="center"/>
        <w:rPr>
          <w:sz w:val="28"/>
          <w:szCs w:val="28"/>
        </w:rPr>
      </w:pPr>
    </w:p>
    <w:p w:rsidR="0093371F" w:rsidRPr="00203AF5" w:rsidRDefault="0093371F" w:rsidP="00442188">
      <w:pPr>
        <w:jc w:val="center"/>
        <w:rPr>
          <w:sz w:val="28"/>
          <w:szCs w:val="28"/>
        </w:rPr>
      </w:pPr>
    </w:p>
    <w:p w:rsidR="0093371F" w:rsidRPr="00203AF5" w:rsidRDefault="0093371F" w:rsidP="00442188">
      <w:pPr>
        <w:jc w:val="center"/>
        <w:rPr>
          <w:sz w:val="28"/>
          <w:szCs w:val="28"/>
        </w:rPr>
      </w:pPr>
    </w:p>
    <w:p w:rsidR="0093371F" w:rsidRPr="00203AF5" w:rsidRDefault="0093371F" w:rsidP="00442188">
      <w:pPr>
        <w:jc w:val="center"/>
        <w:rPr>
          <w:sz w:val="28"/>
          <w:szCs w:val="28"/>
        </w:rPr>
      </w:pPr>
    </w:p>
    <w:p w:rsidR="0093371F" w:rsidRPr="00203AF5" w:rsidRDefault="0093371F" w:rsidP="00442188">
      <w:pPr>
        <w:jc w:val="center"/>
        <w:rPr>
          <w:sz w:val="28"/>
          <w:szCs w:val="28"/>
        </w:rPr>
      </w:pPr>
    </w:p>
    <w:p w:rsidR="0093371F" w:rsidRPr="00203AF5" w:rsidRDefault="0093371F" w:rsidP="00442188">
      <w:pPr>
        <w:jc w:val="center"/>
        <w:rPr>
          <w:sz w:val="28"/>
          <w:szCs w:val="28"/>
        </w:rPr>
      </w:pPr>
    </w:p>
    <w:p w:rsidR="0093371F" w:rsidRPr="00203AF5" w:rsidRDefault="0093371F" w:rsidP="00442188">
      <w:pPr>
        <w:jc w:val="center"/>
        <w:rPr>
          <w:sz w:val="28"/>
          <w:szCs w:val="28"/>
        </w:rPr>
      </w:pPr>
    </w:p>
    <w:p w:rsidR="0093371F" w:rsidRPr="00203AF5" w:rsidRDefault="0093371F" w:rsidP="00442188">
      <w:pPr>
        <w:jc w:val="center"/>
        <w:rPr>
          <w:sz w:val="28"/>
          <w:szCs w:val="28"/>
        </w:rPr>
      </w:pPr>
    </w:p>
    <w:p w:rsidR="0093371F" w:rsidRPr="00203AF5" w:rsidRDefault="0093371F" w:rsidP="00442188">
      <w:pPr>
        <w:jc w:val="center"/>
        <w:rPr>
          <w:sz w:val="28"/>
          <w:szCs w:val="28"/>
        </w:rPr>
      </w:pPr>
    </w:p>
    <w:p w:rsidR="0093371F" w:rsidRPr="00203AF5" w:rsidRDefault="0093371F" w:rsidP="00442188">
      <w:pPr>
        <w:jc w:val="center"/>
        <w:rPr>
          <w:sz w:val="28"/>
          <w:szCs w:val="28"/>
        </w:rPr>
      </w:pPr>
    </w:p>
    <w:p w:rsidR="0093371F" w:rsidRPr="00203AF5" w:rsidRDefault="0093371F" w:rsidP="00442188">
      <w:pPr>
        <w:jc w:val="center"/>
        <w:rPr>
          <w:sz w:val="28"/>
          <w:szCs w:val="28"/>
        </w:rPr>
      </w:pPr>
    </w:p>
    <w:p w:rsidR="0093371F" w:rsidRPr="00203AF5" w:rsidRDefault="0093371F" w:rsidP="00442188">
      <w:pPr>
        <w:jc w:val="center"/>
        <w:rPr>
          <w:sz w:val="28"/>
          <w:szCs w:val="28"/>
        </w:rPr>
      </w:pPr>
    </w:p>
    <w:p w:rsidR="0093371F" w:rsidRPr="00203AF5" w:rsidRDefault="0093371F" w:rsidP="00442188">
      <w:pPr>
        <w:jc w:val="center"/>
        <w:rPr>
          <w:sz w:val="28"/>
          <w:szCs w:val="28"/>
        </w:rPr>
      </w:pPr>
    </w:p>
    <w:p w:rsidR="0093371F" w:rsidRPr="00203AF5" w:rsidRDefault="0093371F" w:rsidP="00442188">
      <w:pPr>
        <w:jc w:val="center"/>
        <w:rPr>
          <w:sz w:val="28"/>
          <w:szCs w:val="28"/>
        </w:rPr>
      </w:pPr>
    </w:p>
    <w:p w:rsidR="008E7901" w:rsidRPr="00203AF5" w:rsidRDefault="008E7901" w:rsidP="00442188">
      <w:pPr>
        <w:jc w:val="center"/>
        <w:rPr>
          <w:sz w:val="28"/>
          <w:szCs w:val="28"/>
        </w:rPr>
      </w:pPr>
    </w:p>
    <w:p w:rsidR="008E7901" w:rsidRPr="00203AF5" w:rsidRDefault="008E7901" w:rsidP="00442188">
      <w:pPr>
        <w:jc w:val="center"/>
        <w:rPr>
          <w:sz w:val="28"/>
          <w:szCs w:val="28"/>
        </w:rPr>
      </w:pPr>
    </w:p>
    <w:p w:rsidR="008E7901" w:rsidRPr="00203AF5" w:rsidRDefault="008E7901" w:rsidP="00442188">
      <w:pPr>
        <w:jc w:val="center"/>
        <w:rPr>
          <w:sz w:val="28"/>
          <w:szCs w:val="28"/>
        </w:rPr>
      </w:pPr>
    </w:p>
    <w:p w:rsidR="00A82723" w:rsidRPr="00203AF5" w:rsidRDefault="00A82723" w:rsidP="00EC5C59">
      <w:pPr>
        <w:ind w:left="284" w:right="-286"/>
        <w:rPr>
          <w:sz w:val="28"/>
          <w:szCs w:val="28"/>
        </w:rPr>
      </w:pPr>
    </w:p>
    <w:p w:rsidR="00B07044" w:rsidRPr="00203AF5" w:rsidRDefault="00B07044" w:rsidP="00EC5C59">
      <w:pPr>
        <w:ind w:left="284" w:right="-286"/>
        <w:rPr>
          <w:sz w:val="28"/>
          <w:szCs w:val="28"/>
        </w:rPr>
      </w:pPr>
    </w:p>
    <w:p w:rsidR="00B07044" w:rsidRPr="00203AF5" w:rsidRDefault="00B07044" w:rsidP="00EC5C59">
      <w:pPr>
        <w:ind w:left="284" w:right="-286"/>
        <w:rPr>
          <w:sz w:val="28"/>
          <w:szCs w:val="28"/>
        </w:rPr>
      </w:pPr>
    </w:p>
    <w:p w:rsidR="00B07044" w:rsidRPr="00203AF5" w:rsidRDefault="00B07044" w:rsidP="00EC5C59">
      <w:pPr>
        <w:ind w:left="284" w:right="-286"/>
        <w:rPr>
          <w:sz w:val="28"/>
          <w:szCs w:val="28"/>
        </w:rPr>
      </w:pPr>
    </w:p>
    <w:p w:rsidR="00195111" w:rsidRDefault="00195111" w:rsidP="00DC055D">
      <w:pPr>
        <w:jc w:val="center"/>
        <w:rPr>
          <w:b/>
          <w:sz w:val="28"/>
          <w:szCs w:val="28"/>
          <w:u w:val="single"/>
        </w:rPr>
      </w:pPr>
    </w:p>
    <w:p w:rsidR="00071FE9" w:rsidRPr="00203AF5" w:rsidRDefault="00476F21" w:rsidP="00DC055D">
      <w:pPr>
        <w:jc w:val="center"/>
        <w:rPr>
          <w:sz w:val="28"/>
          <w:szCs w:val="28"/>
        </w:rPr>
      </w:pPr>
      <w:r w:rsidRPr="00203AF5">
        <w:rPr>
          <w:b/>
          <w:sz w:val="28"/>
          <w:szCs w:val="28"/>
          <w:u w:val="single"/>
        </w:rPr>
        <w:t>Пояснительная записка.</w:t>
      </w:r>
    </w:p>
    <w:p w:rsidR="00071FE9" w:rsidRPr="00203AF5" w:rsidRDefault="00071FE9" w:rsidP="00071FE9">
      <w:pPr>
        <w:jc w:val="both"/>
        <w:rPr>
          <w:sz w:val="28"/>
          <w:szCs w:val="28"/>
        </w:rPr>
      </w:pPr>
      <w:r w:rsidRPr="00203AF5">
        <w:rPr>
          <w:sz w:val="28"/>
          <w:szCs w:val="28"/>
        </w:rPr>
        <w:t xml:space="preserve">         Лагерь – это сфера активного отдыха, разнообразная общественно значимая досуговая деятельность, отличная от типовой назидательной, дидактической, словесной школьной деятельности. Лагерь дает возможность любому ребенку раскрыться, приблизиться к высоким уровням самоуважения и само реабилитации. Лагерь с дневным пребыванием  учащихся призван создать оптимальные условия для полноценного отдыха детей. Детские оздоровительные лагеря являются частью социальной среды, в которой дети реализуют свои возможности, потребности в индивидуальной, физической и социальной компенсации в свободное время. Летний лагерь является, с одной стороны, формой организации свободного времени детей разного возраста, пола и уровня развития, с другой – пространством для оздоровления, развития художественного, технического, социального творчества.</w:t>
      </w:r>
    </w:p>
    <w:p w:rsidR="007F7328" w:rsidRPr="00203AF5" w:rsidRDefault="007F7328" w:rsidP="007F7328">
      <w:pPr>
        <w:ind w:firstLine="284"/>
        <w:jc w:val="both"/>
        <w:rPr>
          <w:sz w:val="28"/>
          <w:szCs w:val="28"/>
        </w:rPr>
      </w:pPr>
      <w:r w:rsidRPr="00203AF5">
        <w:rPr>
          <w:sz w:val="28"/>
          <w:szCs w:val="28"/>
        </w:rPr>
        <w:t>Многие   семьи  находятся  в  сложных экономических  и  социальных  условиях и не в состоянии оздоровить, дать возможность отдохнуть детям должным образом: не могут предоставить своему ребенку полноценный, правильно организованный отдых.</w:t>
      </w:r>
      <w:r w:rsidRPr="00203AF5">
        <w:rPr>
          <w:rFonts w:eastAsia="Corbel"/>
          <w:sz w:val="28"/>
          <w:szCs w:val="28"/>
        </w:rPr>
        <w:t xml:space="preserve"> В наши дни э</w:t>
      </w:r>
      <w:r w:rsidRPr="00203AF5">
        <w:rPr>
          <w:sz w:val="28"/>
          <w:szCs w:val="28"/>
        </w:rPr>
        <w:t xml:space="preserve">ту функцию выполняет летний лагерь с дневным пребыванием детей. </w:t>
      </w:r>
    </w:p>
    <w:p w:rsidR="00071FE9" w:rsidRPr="00203AF5" w:rsidRDefault="00071FE9" w:rsidP="00D40DB8">
      <w:pPr>
        <w:jc w:val="both"/>
        <w:rPr>
          <w:sz w:val="28"/>
          <w:szCs w:val="28"/>
        </w:rPr>
      </w:pPr>
      <w:r w:rsidRPr="00203AF5">
        <w:rPr>
          <w:sz w:val="28"/>
          <w:szCs w:val="28"/>
        </w:rPr>
        <w:t xml:space="preserve">     Данная Программа предполагает создание такого коллектива детей и подростков, в которых каждый ребенок мог бы чувствовать себя комфортно, быть принятым таким, каков он есть, почувствовать на себе внимание, заботу, заинтересованность в его личном росте.</w:t>
      </w:r>
    </w:p>
    <w:p w:rsidR="00071FE9" w:rsidRPr="00203AF5" w:rsidRDefault="00071FE9" w:rsidP="00071FE9">
      <w:pPr>
        <w:shd w:val="clear" w:color="auto" w:fill="FFFFFF"/>
        <w:spacing w:line="322" w:lineRule="exact"/>
        <w:ind w:right="10"/>
        <w:jc w:val="both"/>
        <w:rPr>
          <w:sz w:val="28"/>
          <w:szCs w:val="28"/>
        </w:rPr>
      </w:pPr>
      <w:r w:rsidRPr="00203AF5">
        <w:rPr>
          <w:sz w:val="28"/>
          <w:szCs w:val="28"/>
        </w:rPr>
        <w:t xml:space="preserve">         Необходимость данной Программы также определяется Конвенцией ООН о правах ребенка, в которой записано: «Дети должны всегда иметь право на счастливое детство, на свои «Дворцы детства». Их время должно быть временем радости, временем мира, игр, учебы и роста. Их будущее должно основываться на гармонии сотрудничества. Их жизнь должна становиться более полнокровной по мере того, как расширяются их перспективы, и они обретают опыт». И помочь, им в этом признаны мы, педагоги и воспитатели оздоровительного </w:t>
      </w:r>
      <w:r w:rsidR="0046594F" w:rsidRPr="00203AF5">
        <w:rPr>
          <w:sz w:val="28"/>
          <w:szCs w:val="28"/>
        </w:rPr>
        <w:t>лагеря «Комета</w:t>
      </w:r>
      <w:r w:rsidRPr="00203AF5">
        <w:rPr>
          <w:sz w:val="28"/>
          <w:szCs w:val="28"/>
        </w:rPr>
        <w:t>».</w:t>
      </w:r>
    </w:p>
    <w:p w:rsidR="00C9589C" w:rsidRPr="00203AF5" w:rsidRDefault="00476F21" w:rsidP="00B07044">
      <w:pPr>
        <w:ind w:left="284" w:right="-286"/>
        <w:jc w:val="both"/>
        <w:rPr>
          <w:sz w:val="28"/>
          <w:szCs w:val="28"/>
        </w:rPr>
      </w:pPr>
      <w:r w:rsidRPr="00203AF5">
        <w:rPr>
          <w:sz w:val="28"/>
          <w:szCs w:val="28"/>
        </w:rPr>
        <w:t xml:space="preserve">      Данная программа по своей направленности является </w:t>
      </w:r>
      <w:r w:rsidR="00195244" w:rsidRPr="00203AF5">
        <w:rPr>
          <w:sz w:val="28"/>
          <w:szCs w:val="28"/>
        </w:rPr>
        <w:t>многопрофильной,</w:t>
      </w:r>
    </w:p>
    <w:p w:rsidR="00987658" w:rsidRPr="00203AF5" w:rsidRDefault="00476F21" w:rsidP="00B07044">
      <w:pPr>
        <w:pStyle w:val="20"/>
        <w:shd w:val="clear" w:color="auto" w:fill="auto"/>
        <w:spacing w:after="0" w:line="240" w:lineRule="auto"/>
        <w:ind w:firstLine="740"/>
        <w:jc w:val="both"/>
      </w:pPr>
      <w:r w:rsidRPr="00203AF5">
        <w:t xml:space="preserve"> т. 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</w:t>
      </w:r>
    </w:p>
    <w:p w:rsidR="00804F86" w:rsidRPr="00203AF5" w:rsidRDefault="00476F21" w:rsidP="00B07044">
      <w:pPr>
        <w:ind w:left="284" w:hanging="284"/>
        <w:jc w:val="both"/>
        <w:rPr>
          <w:sz w:val="28"/>
          <w:szCs w:val="28"/>
        </w:rPr>
      </w:pPr>
      <w:r w:rsidRPr="00203AF5">
        <w:rPr>
          <w:sz w:val="28"/>
          <w:szCs w:val="28"/>
        </w:rPr>
        <w:t xml:space="preserve"> По продолжительности программ</w:t>
      </w:r>
      <w:r w:rsidR="00BD2AE6" w:rsidRPr="00203AF5">
        <w:rPr>
          <w:sz w:val="28"/>
          <w:szCs w:val="28"/>
        </w:rPr>
        <w:t>а является краткосрочной, т. е</w:t>
      </w:r>
      <w:proofErr w:type="gramStart"/>
      <w:r w:rsidR="00BD2AE6" w:rsidRPr="00203AF5">
        <w:rPr>
          <w:sz w:val="28"/>
          <w:szCs w:val="28"/>
        </w:rPr>
        <w:t>.</w:t>
      </w:r>
      <w:r w:rsidRPr="00203AF5">
        <w:rPr>
          <w:sz w:val="28"/>
          <w:szCs w:val="28"/>
        </w:rPr>
        <w:t>р</w:t>
      </w:r>
      <w:proofErr w:type="gramEnd"/>
      <w:r w:rsidRPr="00203AF5">
        <w:rPr>
          <w:sz w:val="28"/>
          <w:szCs w:val="28"/>
        </w:rPr>
        <w:t xml:space="preserve">еализуется в течение I </w:t>
      </w:r>
      <w:r w:rsidR="00804F86" w:rsidRPr="00203AF5">
        <w:rPr>
          <w:sz w:val="28"/>
          <w:szCs w:val="28"/>
        </w:rPr>
        <w:t xml:space="preserve"> и </w:t>
      </w:r>
      <w:r w:rsidR="00E47205">
        <w:rPr>
          <w:sz w:val="28"/>
          <w:szCs w:val="28"/>
          <w:lang w:val="en-US"/>
        </w:rPr>
        <w:t>II</w:t>
      </w:r>
      <w:r w:rsidR="00804F86" w:rsidRPr="00203AF5">
        <w:rPr>
          <w:sz w:val="28"/>
          <w:szCs w:val="28"/>
        </w:rPr>
        <w:t xml:space="preserve"> лагерных смен</w:t>
      </w:r>
      <w:r w:rsidRPr="00203AF5">
        <w:rPr>
          <w:sz w:val="28"/>
          <w:szCs w:val="28"/>
        </w:rPr>
        <w:t xml:space="preserve">. В лагере отдыхают </w:t>
      </w:r>
      <w:r w:rsidR="00E47205">
        <w:rPr>
          <w:sz w:val="28"/>
          <w:szCs w:val="28"/>
        </w:rPr>
        <w:t>30</w:t>
      </w:r>
      <w:r w:rsidR="00804F86" w:rsidRPr="00203AF5">
        <w:rPr>
          <w:sz w:val="28"/>
          <w:szCs w:val="28"/>
        </w:rPr>
        <w:t xml:space="preserve"> учащихся- </w:t>
      </w:r>
      <w:proofErr w:type="gramStart"/>
      <w:r w:rsidR="00804F86" w:rsidRPr="00203AF5">
        <w:rPr>
          <w:sz w:val="28"/>
          <w:szCs w:val="28"/>
          <w:lang w:val="en-US"/>
        </w:rPr>
        <w:t>I</w:t>
      </w:r>
      <w:proofErr w:type="gramEnd"/>
      <w:r w:rsidR="00BD2AE6" w:rsidRPr="00203AF5">
        <w:rPr>
          <w:sz w:val="28"/>
          <w:szCs w:val="28"/>
        </w:rPr>
        <w:t>смена,</w:t>
      </w:r>
      <w:r w:rsidR="00E47205">
        <w:rPr>
          <w:sz w:val="28"/>
          <w:szCs w:val="28"/>
        </w:rPr>
        <w:t>25</w:t>
      </w:r>
      <w:r w:rsidR="00804F86" w:rsidRPr="00203AF5">
        <w:rPr>
          <w:sz w:val="28"/>
          <w:szCs w:val="28"/>
        </w:rPr>
        <w:t xml:space="preserve"> учащихся – </w:t>
      </w:r>
      <w:r w:rsidR="00E47205">
        <w:rPr>
          <w:sz w:val="28"/>
          <w:szCs w:val="28"/>
          <w:lang w:val="en-US"/>
        </w:rPr>
        <w:t>II</w:t>
      </w:r>
      <w:r w:rsidR="00804F86" w:rsidRPr="00203AF5">
        <w:rPr>
          <w:sz w:val="28"/>
          <w:szCs w:val="28"/>
        </w:rPr>
        <w:t xml:space="preserve"> смена</w:t>
      </w:r>
    </w:p>
    <w:p w:rsidR="0046594F" w:rsidRPr="00203AF5" w:rsidRDefault="00476F21" w:rsidP="0046594F">
      <w:pPr>
        <w:pStyle w:val="20"/>
        <w:shd w:val="clear" w:color="auto" w:fill="auto"/>
        <w:spacing w:after="1506" w:line="370" w:lineRule="exact"/>
        <w:ind w:firstLine="740"/>
        <w:jc w:val="both"/>
      </w:pPr>
      <w:r w:rsidRPr="00203AF5">
        <w:t xml:space="preserve">     Основной состав лагеря – это учащиеся образовател</w:t>
      </w:r>
      <w:r w:rsidR="002B3F96" w:rsidRPr="00203AF5">
        <w:t>ьны</w:t>
      </w:r>
      <w:r w:rsidR="00E47205">
        <w:t>х учреждений в возрасте    7 –16</w:t>
      </w:r>
      <w:r w:rsidRPr="00203AF5">
        <w:t xml:space="preserve"> лет. </w:t>
      </w:r>
      <w:r w:rsidR="0046594F" w:rsidRPr="00203AF5">
        <w:t>При комплектовании отрядов особое внимание уделяется детям из малообеспеченных семей, а также детям, находящимся в трудной жизненной ситуации.</w:t>
      </w:r>
    </w:p>
    <w:p w:rsidR="00CD14C9" w:rsidRPr="00203AF5" w:rsidRDefault="00C86F83" w:rsidP="00CD14C9">
      <w:pPr>
        <w:spacing w:after="120"/>
        <w:ind w:left="284" w:right="-286"/>
        <w:rPr>
          <w:sz w:val="28"/>
          <w:szCs w:val="28"/>
        </w:rPr>
      </w:pPr>
      <w:r w:rsidRPr="00203AF5">
        <w:rPr>
          <w:b/>
          <w:bCs/>
          <w:sz w:val="28"/>
          <w:szCs w:val="28"/>
        </w:rPr>
        <w:lastRenderedPageBreak/>
        <w:t>Программа разработана c учетом следующих законодательных нормативно-правовых документов:</w:t>
      </w:r>
    </w:p>
    <w:p w:rsidR="00CD14C9" w:rsidRPr="00203AF5" w:rsidRDefault="00CD14C9" w:rsidP="00CD14C9">
      <w:pPr>
        <w:spacing w:after="120"/>
        <w:ind w:left="284" w:right="-286"/>
        <w:rPr>
          <w:sz w:val="28"/>
          <w:szCs w:val="28"/>
        </w:rPr>
      </w:pPr>
      <w:r w:rsidRPr="00203AF5">
        <w:rPr>
          <w:sz w:val="28"/>
          <w:szCs w:val="28"/>
        </w:rPr>
        <w:t>-Конституция РФ</w:t>
      </w:r>
    </w:p>
    <w:p w:rsidR="00CD14C9" w:rsidRPr="00203AF5" w:rsidRDefault="00CD14C9" w:rsidP="00CD14C9">
      <w:pPr>
        <w:pStyle w:val="20"/>
        <w:numPr>
          <w:ilvl w:val="0"/>
          <w:numId w:val="52"/>
        </w:numPr>
        <w:shd w:val="clear" w:color="auto" w:fill="auto"/>
        <w:tabs>
          <w:tab w:val="left" w:pos="732"/>
        </w:tabs>
        <w:spacing w:after="0" w:line="370" w:lineRule="exact"/>
        <w:ind w:left="580" w:hanging="120"/>
        <w:jc w:val="both"/>
      </w:pPr>
      <w:r w:rsidRPr="00203AF5">
        <w:t>Конвенция о правах ребёнка, ООН, 1991г.</w:t>
      </w:r>
    </w:p>
    <w:p w:rsidR="00CD14C9" w:rsidRPr="00203AF5" w:rsidRDefault="00CD14C9" w:rsidP="00CD14C9">
      <w:pPr>
        <w:pStyle w:val="20"/>
        <w:numPr>
          <w:ilvl w:val="0"/>
          <w:numId w:val="52"/>
        </w:numPr>
        <w:shd w:val="clear" w:color="auto" w:fill="auto"/>
        <w:tabs>
          <w:tab w:val="left" w:pos="732"/>
        </w:tabs>
        <w:spacing w:after="0" w:line="370" w:lineRule="exact"/>
        <w:ind w:left="580" w:hanging="120"/>
        <w:jc w:val="both"/>
      </w:pPr>
      <w:r w:rsidRPr="00203AF5">
        <w:t>Закон РФ «Об образовании».</w:t>
      </w:r>
    </w:p>
    <w:p w:rsidR="00CD14C9" w:rsidRPr="00203AF5" w:rsidRDefault="00CD14C9" w:rsidP="00CD14C9">
      <w:pPr>
        <w:pStyle w:val="20"/>
        <w:numPr>
          <w:ilvl w:val="0"/>
          <w:numId w:val="52"/>
        </w:numPr>
        <w:shd w:val="clear" w:color="auto" w:fill="auto"/>
        <w:tabs>
          <w:tab w:val="left" w:pos="732"/>
        </w:tabs>
        <w:spacing w:after="0" w:line="370" w:lineRule="exact"/>
        <w:ind w:left="580" w:hanging="120"/>
        <w:jc w:val="both"/>
      </w:pPr>
      <w:r w:rsidRPr="00203AF5">
        <w:t>Закон РФ «Об основных гарантиях прав ребёнка в Российской Федерации» от 24.07.98г. №124-ФЗ</w:t>
      </w:r>
    </w:p>
    <w:p w:rsidR="00CD14C9" w:rsidRPr="00203AF5" w:rsidRDefault="00CD14C9" w:rsidP="00CD14C9">
      <w:pPr>
        <w:pStyle w:val="20"/>
        <w:numPr>
          <w:ilvl w:val="0"/>
          <w:numId w:val="52"/>
        </w:numPr>
        <w:shd w:val="clear" w:color="auto" w:fill="auto"/>
        <w:tabs>
          <w:tab w:val="left" w:pos="732"/>
        </w:tabs>
        <w:spacing w:after="0" w:line="370" w:lineRule="exact"/>
        <w:ind w:left="580" w:hanging="120"/>
        <w:jc w:val="both"/>
      </w:pPr>
      <w:r w:rsidRPr="00203AF5">
        <w:t>СанПиН 2.4.4.259 - 10</w:t>
      </w:r>
    </w:p>
    <w:p w:rsidR="00CD14C9" w:rsidRPr="00203AF5" w:rsidRDefault="00CD14C9" w:rsidP="00CD14C9">
      <w:pPr>
        <w:pStyle w:val="20"/>
        <w:numPr>
          <w:ilvl w:val="0"/>
          <w:numId w:val="52"/>
        </w:numPr>
        <w:shd w:val="clear" w:color="auto" w:fill="auto"/>
        <w:tabs>
          <w:tab w:val="left" w:pos="732"/>
        </w:tabs>
        <w:spacing w:after="0" w:line="370" w:lineRule="exact"/>
        <w:ind w:left="580" w:hanging="120"/>
        <w:jc w:val="both"/>
      </w:pPr>
      <w:r w:rsidRPr="00203AF5">
        <w:t xml:space="preserve">Приказы </w:t>
      </w:r>
      <w:r w:rsidR="00E47205">
        <w:t>МКОУ «Школа № 2</w:t>
      </w:r>
      <w:r w:rsidR="00225C06" w:rsidRPr="00203AF5">
        <w:t>»</w:t>
      </w:r>
      <w:r w:rsidRPr="00203AF5">
        <w:t xml:space="preserve"> по организации работы лагеря</w:t>
      </w:r>
    </w:p>
    <w:p w:rsidR="00531A57" w:rsidRPr="00203AF5" w:rsidRDefault="00CD14C9" w:rsidP="00531A57">
      <w:pPr>
        <w:pStyle w:val="20"/>
        <w:numPr>
          <w:ilvl w:val="0"/>
          <w:numId w:val="52"/>
        </w:numPr>
        <w:shd w:val="clear" w:color="auto" w:fill="auto"/>
        <w:tabs>
          <w:tab w:val="left" w:pos="732"/>
        </w:tabs>
        <w:spacing w:after="1908" w:line="370" w:lineRule="exact"/>
        <w:ind w:left="580" w:hanging="120"/>
        <w:jc w:val="both"/>
      </w:pPr>
      <w:r w:rsidRPr="00203AF5">
        <w:t xml:space="preserve">Инструктажи </w:t>
      </w:r>
      <w:r w:rsidR="00E47205">
        <w:t>МКОУ «Школа № 2</w:t>
      </w:r>
      <w:r w:rsidR="00225C06" w:rsidRPr="00203AF5">
        <w:t>»</w:t>
      </w:r>
      <w:r w:rsidR="00531A57" w:rsidRPr="00203AF5">
        <w:t xml:space="preserve"> -Должностные инструкции (сотрудники)</w:t>
      </w:r>
    </w:p>
    <w:p w:rsidR="00225C06" w:rsidRPr="00203AF5" w:rsidRDefault="00225C06" w:rsidP="00531A57">
      <w:pPr>
        <w:pStyle w:val="20"/>
        <w:shd w:val="clear" w:color="auto" w:fill="auto"/>
        <w:tabs>
          <w:tab w:val="left" w:pos="732"/>
        </w:tabs>
        <w:spacing w:after="1908" w:line="370" w:lineRule="exact"/>
        <w:ind w:left="460" w:firstLine="0"/>
        <w:jc w:val="both"/>
      </w:pPr>
    </w:p>
    <w:p w:rsidR="00531A57" w:rsidRPr="00203AF5" w:rsidRDefault="00531A57" w:rsidP="00531A57">
      <w:pPr>
        <w:pStyle w:val="20"/>
        <w:shd w:val="clear" w:color="auto" w:fill="auto"/>
        <w:tabs>
          <w:tab w:val="left" w:pos="732"/>
        </w:tabs>
        <w:spacing w:after="1908" w:line="370" w:lineRule="exact"/>
        <w:ind w:left="460" w:firstLine="0"/>
        <w:jc w:val="both"/>
      </w:pPr>
    </w:p>
    <w:p w:rsidR="00531A57" w:rsidRPr="00203AF5" w:rsidRDefault="00531A57" w:rsidP="00531A57">
      <w:pPr>
        <w:pStyle w:val="20"/>
        <w:shd w:val="clear" w:color="auto" w:fill="auto"/>
        <w:tabs>
          <w:tab w:val="left" w:pos="732"/>
        </w:tabs>
        <w:spacing w:after="1908" w:line="370" w:lineRule="exact"/>
        <w:ind w:left="460" w:firstLine="0"/>
        <w:jc w:val="both"/>
      </w:pPr>
    </w:p>
    <w:p w:rsidR="00531A57" w:rsidRPr="00203AF5" w:rsidRDefault="00531A57" w:rsidP="00531A57">
      <w:pPr>
        <w:pStyle w:val="20"/>
        <w:shd w:val="clear" w:color="auto" w:fill="auto"/>
        <w:tabs>
          <w:tab w:val="left" w:pos="732"/>
        </w:tabs>
        <w:spacing w:after="1908" w:line="370" w:lineRule="exact"/>
        <w:ind w:left="460" w:firstLine="0"/>
        <w:jc w:val="both"/>
      </w:pPr>
    </w:p>
    <w:p w:rsidR="00017890" w:rsidRPr="00203AF5" w:rsidRDefault="00017890" w:rsidP="00017890">
      <w:pPr>
        <w:ind w:left="284" w:right="-286"/>
        <w:jc w:val="both"/>
        <w:rPr>
          <w:sz w:val="28"/>
          <w:szCs w:val="28"/>
        </w:rPr>
      </w:pPr>
    </w:p>
    <w:p w:rsidR="00EB7A04" w:rsidRPr="00203AF5" w:rsidRDefault="00EB7A04" w:rsidP="008E1649">
      <w:pPr>
        <w:spacing w:line="276" w:lineRule="auto"/>
        <w:ind w:left="284" w:right="-286"/>
        <w:jc w:val="center"/>
        <w:rPr>
          <w:b/>
          <w:sz w:val="28"/>
          <w:szCs w:val="28"/>
        </w:rPr>
      </w:pPr>
      <w:r w:rsidRPr="00203AF5">
        <w:rPr>
          <w:b/>
          <w:sz w:val="28"/>
          <w:szCs w:val="28"/>
        </w:rPr>
        <w:t>Цели и задачи программы.</w:t>
      </w:r>
    </w:p>
    <w:p w:rsidR="00A11B2C" w:rsidRPr="00203AF5" w:rsidRDefault="00A11B2C" w:rsidP="008E1649">
      <w:pPr>
        <w:spacing w:line="276" w:lineRule="auto"/>
        <w:ind w:left="284" w:right="-286"/>
        <w:rPr>
          <w:b/>
          <w:sz w:val="28"/>
          <w:szCs w:val="28"/>
        </w:rPr>
      </w:pPr>
    </w:p>
    <w:tbl>
      <w:tblPr>
        <w:tblW w:w="10187" w:type="dxa"/>
        <w:tblLook w:val="01E0"/>
      </w:tblPr>
      <w:tblGrid>
        <w:gridCol w:w="2435"/>
        <w:gridCol w:w="7752"/>
      </w:tblGrid>
      <w:tr w:rsidR="00457C09" w:rsidRPr="00203AF5" w:rsidTr="0088320D">
        <w:trPr>
          <w:trHeight w:val="1011"/>
        </w:trPr>
        <w:tc>
          <w:tcPr>
            <w:tcW w:w="2435" w:type="dxa"/>
          </w:tcPr>
          <w:p w:rsidR="00457C09" w:rsidRPr="00203AF5" w:rsidRDefault="00457C09" w:rsidP="008F6910">
            <w:pPr>
              <w:rPr>
                <w:sz w:val="28"/>
                <w:szCs w:val="28"/>
              </w:rPr>
            </w:pPr>
          </w:p>
          <w:p w:rsidR="00457C09" w:rsidRPr="00203AF5" w:rsidRDefault="00457C09" w:rsidP="008F6910">
            <w:pPr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7752" w:type="dxa"/>
          </w:tcPr>
          <w:p w:rsidR="00457C09" w:rsidRPr="00203AF5" w:rsidRDefault="00457C09" w:rsidP="008F6910">
            <w:pPr>
              <w:rPr>
                <w:bCs/>
                <w:sz w:val="28"/>
                <w:szCs w:val="28"/>
              </w:rPr>
            </w:pPr>
          </w:p>
          <w:p w:rsidR="00457C09" w:rsidRPr="00203AF5" w:rsidRDefault="00457C09" w:rsidP="008F6910">
            <w:pPr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Создание условий для организованного отдыха учащихся в летний период, формирование универсальных компетенций: в художественном творчестве, экологии , спорте и других видах деятельности детей.</w:t>
            </w:r>
          </w:p>
        </w:tc>
      </w:tr>
      <w:tr w:rsidR="00457C09" w:rsidRPr="00203AF5" w:rsidTr="0088320D">
        <w:trPr>
          <w:trHeight w:val="459"/>
        </w:trPr>
        <w:tc>
          <w:tcPr>
            <w:tcW w:w="2435" w:type="dxa"/>
          </w:tcPr>
          <w:p w:rsidR="00457C09" w:rsidRPr="00203AF5" w:rsidRDefault="00457C09" w:rsidP="008F6910">
            <w:pPr>
              <w:rPr>
                <w:sz w:val="28"/>
                <w:szCs w:val="28"/>
              </w:rPr>
            </w:pPr>
          </w:p>
          <w:p w:rsidR="00457C09" w:rsidRPr="00203AF5" w:rsidRDefault="00457C09" w:rsidP="008F6910">
            <w:pPr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 xml:space="preserve">Задачи </w:t>
            </w:r>
          </w:p>
        </w:tc>
        <w:tc>
          <w:tcPr>
            <w:tcW w:w="7752" w:type="dxa"/>
          </w:tcPr>
          <w:p w:rsidR="00457C09" w:rsidRPr="00203AF5" w:rsidRDefault="00457C09" w:rsidP="008F6910">
            <w:pPr>
              <w:jc w:val="both"/>
              <w:rPr>
                <w:sz w:val="28"/>
                <w:szCs w:val="28"/>
              </w:rPr>
            </w:pPr>
          </w:p>
          <w:p w:rsidR="00457C09" w:rsidRPr="00203AF5" w:rsidRDefault="00F77053" w:rsidP="00E81E4F">
            <w:pPr>
              <w:jc w:val="both"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1.</w:t>
            </w:r>
            <w:r w:rsidR="00457C09" w:rsidRPr="00203AF5">
              <w:rPr>
                <w:sz w:val="28"/>
                <w:szCs w:val="28"/>
              </w:rPr>
              <w:t>Повышение уровня необходимых компетенций для оздоровления детей, рациональное использование времени в каникулярное время.</w:t>
            </w:r>
          </w:p>
          <w:p w:rsidR="00457C09" w:rsidRPr="00203AF5" w:rsidRDefault="00F77053" w:rsidP="00E81E4F">
            <w:pPr>
              <w:jc w:val="both"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2.</w:t>
            </w:r>
            <w:r w:rsidR="00457C09" w:rsidRPr="00203AF5">
              <w:rPr>
                <w:sz w:val="28"/>
                <w:szCs w:val="28"/>
              </w:rPr>
              <w:t>Развитие инициативности  и активности детей, раскрытие творческого потенциала каждого ребенка.</w:t>
            </w:r>
          </w:p>
          <w:p w:rsidR="00457C09" w:rsidRPr="00203AF5" w:rsidRDefault="00F77053" w:rsidP="00E81E4F">
            <w:pPr>
              <w:jc w:val="both"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3.</w:t>
            </w:r>
            <w:r w:rsidR="00457C09" w:rsidRPr="00203AF5">
              <w:rPr>
                <w:sz w:val="28"/>
                <w:szCs w:val="28"/>
              </w:rPr>
              <w:t>Формирование общей культуры и духовно-нравственного развития и воспитания детей.</w:t>
            </w:r>
          </w:p>
          <w:p w:rsidR="00457C09" w:rsidRPr="00203AF5" w:rsidRDefault="00457C09" w:rsidP="0088320D">
            <w:pPr>
              <w:jc w:val="both"/>
              <w:rPr>
                <w:sz w:val="28"/>
                <w:szCs w:val="28"/>
              </w:rPr>
            </w:pPr>
          </w:p>
        </w:tc>
      </w:tr>
    </w:tbl>
    <w:p w:rsidR="008E7901" w:rsidRPr="00203AF5" w:rsidRDefault="008E7901" w:rsidP="008E1649">
      <w:pPr>
        <w:spacing w:line="276" w:lineRule="auto"/>
        <w:ind w:left="284" w:right="-286"/>
        <w:rPr>
          <w:b/>
          <w:sz w:val="28"/>
          <w:szCs w:val="28"/>
        </w:rPr>
      </w:pPr>
    </w:p>
    <w:p w:rsidR="00586111" w:rsidRPr="00203AF5" w:rsidRDefault="00586111" w:rsidP="008E1649">
      <w:pPr>
        <w:ind w:left="284" w:right="-286"/>
        <w:jc w:val="center"/>
        <w:rPr>
          <w:b/>
          <w:sz w:val="28"/>
          <w:szCs w:val="28"/>
        </w:rPr>
      </w:pPr>
    </w:p>
    <w:p w:rsidR="00275766" w:rsidRPr="00203AF5" w:rsidRDefault="00C549E0" w:rsidP="00275766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203AF5">
        <w:rPr>
          <w:b/>
          <w:bCs/>
          <w:color w:val="000000"/>
          <w:sz w:val="28"/>
          <w:szCs w:val="28"/>
        </w:rPr>
        <w:t xml:space="preserve">ОЖИДАЕМЫЕ </w:t>
      </w:r>
      <w:r w:rsidR="00275766" w:rsidRPr="00203AF5">
        <w:rPr>
          <w:b/>
          <w:bCs/>
          <w:color w:val="000000"/>
          <w:sz w:val="28"/>
          <w:szCs w:val="28"/>
        </w:rPr>
        <w:t xml:space="preserve"> РЕЗУЛЬТАТЫ</w:t>
      </w:r>
    </w:p>
    <w:p w:rsidR="00275766" w:rsidRPr="00203AF5" w:rsidRDefault="00275766" w:rsidP="00275766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275766" w:rsidRPr="00203AF5" w:rsidRDefault="00275766" w:rsidP="00275766">
      <w:pPr>
        <w:pStyle w:val="textbody"/>
        <w:numPr>
          <w:ilvl w:val="2"/>
          <w:numId w:val="51"/>
        </w:numPr>
        <w:spacing w:before="0" w:beforeAutospacing="0" w:after="0" w:afterAutospacing="0"/>
        <w:rPr>
          <w:sz w:val="28"/>
          <w:szCs w:val="28"/>
        </w:rPr>
      </w:pPr>
      <w:r w:rsidRPr="00203AF5">
        <w:rPr>
          <w:sz w:val="28"/>
          <w:szCs w:val="28"/>
        </w:rPr>
        <w:t>Общее оздоровление детей.</w:t>
      </w:r>
    </w:p>
    <w:p w:rsidR="00275766" w:rsidRPr="00203AF5" w:rsidRDefault="00275766" w:rsidP="00275766">
      <w:pPr>
        <w:pStyle w:val="textbody"/>
        <w:numPr>
          <w:ilvl w:val="2"/>
          <w:numId w:val="51"/>
        </w:numPr>
        <w:spacing w:before="0" w:beforeAutospacing="0" w:after="0" w:afterAutospacing="0"/>
        <w:rPr>
          <w:sz w:val="28"/>
          <w:szCs w:val="28"/>
        </w:rPr>
      </w:pPr>
      <w:r w:rsidRPr="00203AF5">
        <w:rPr>
          <w:sz w:val="28"/>
          <w:szCs w:val="28"/>
        </w:rPr>
        <w:t>Приобретение новых знаний, творчества, умений и навыков.</w:t>
      </w:r>
    </w:p>
    <w:p w:rsidR="00275766" w:rsidRPr="00203AF5" w:rsidRDefault="00275766" w:rsidP="00275766">
      <w:pPr>
        <w:pStyle w:val="textbody"/>
        <w:numPr>
          <w:ilvl w:val="2"/>
          <w:numId w:val="51"/>
        </w:numPr>
        <w:spacing w:before="0" w:beforeAutospacing="0" w:after="0" w:afterAutospacing="0"/>
        <w:rPr>
          <w:sz w:val="28"/>
          <w:szCs w:val="28"/>
        </w:rPr>
      </w:pPr>
      <w:r w:rsidRPr="00203AF5">
        <w:rPr>
          <w:sz w:val="28"/>
          <w:szCs w:val="28"/>
        </w:rPr>
        <w:t>Творческий рост детей.</w:t>
      </w:r>
    </w:p>
    <w:p w:rsidR="00275766" w:rsidRPr="00203AF5" w:rsidRDefault="00275766" w:rsidP="00275766">
      <w:pPr>
        <w:pStyle w:val="textbody"/>
        <w:numPr>
          <w:ilvl w:val="2"/>
          <w:numId w:val="51"/>
        </w:numPr>
        <w:spacing w:before="0" w:beforeAutospacing="0" w:after="0" w:afterAutospacing="0"/>
        <w:rPr>
          <w:sz w:val="28"/>
          <w:szCs w:val="28"/>
        </w:rPr>
      </w:pPr>
      <w:r w:rsidRPr="00203AF5">
        <w:rPr>
          <w:sz w:val="28"/>
          <w:szCs w:val="28"/>
        </w:rPr>
        <w:t>Максимальная ступень самореализации каждого.</w:t>
      </w:r>
    </w:p>
    <w:p w:rsidR="00275766" w:rsidRPr="00203AF5" w:rsidRDefault="00275766" w:rsidP="00275766">
      <w:pPr>
        <w:pStyle w:val="textbody"/>
        <w:numPr>
          <w:ilvl w:val="2"/>
          <w:numId w:val="51"/>
        </w:numPr>
        <w:spacing w:before="0" w:beforeAutospacing="0" w:after="0" w:afterAutospacing="0"/>
        <w:rPr>
          <w:sz w:val="28"/>
          <w:szCs w:val="28"/>
        </w:rPr>
      </w:pPr>
      <w:r w:rsidRPr="00203AF5">
        <w:rPr>
          <w:sz w:val="28"/>
          <w:szCs w:val="28"/>
        </w:rPr>
        <w:t xml:space="preserve">Улучшение психологической и социальной комфортности в едином воспитательном коллективе.               </w:t>
      </w:r>
    </w:p>
    <w:p w:rsidR="00EA7663" w:rsidRPr="00203AF5" w:rsidRDefault="005A1646" w:rsidP="005A1646">
      <w:pPr>
        <w:pStyle w:val="20"/>
        <w:shd w:val="clear" w:color="auto" w:fill="auto"/>
        <w:tabs>
          <w:tab w:val="left" w:pos="-14"/>
        </w:tabs>
        <w:spacing w:after="0" w:line="274" w:lineRule="exact"/>
        <w:ind w:firstLine="0"/>
        <w:jc w:val="both"/>
      </w:pPr>
      <w:r w:rsidRPr="00203AF5">
        <w:t xml:space="preserve">   -</w:t>
      </w:r>
      <w:r w:rsidR="00EA7663" w:rsidRPr="00203AF5">
        <w:t>повышение общей культуры учащихся, привитие им социально-нравственных норм;</w:t>
      </w:r>
    </w:p>
    <w:p w:rsidR="00D2510F" w:rsidRPr="00203AF5" w:rsidRDefault="00D2510F" w:rsidP="00EC5C59">
      <w:pPr>
        <w:ind w:left="284" w:right="-286"/>
        <w:jc w:val="center"/>
        <w:rPr>
          <w:b/>
          <w:sz w:val="28"/>
          <w:szCs w:val="28"/>
        </w:rPr>
      </w:pPr>
    </w:p>
    <w:p w:rsidR="003B7F48" w:rsidRPr="00203AF5" w:rsidRDefault="00442188" w:rsidP="009217F1">
      <w:pPr>
        <w:spacing w:line="276" w:lineRule="auto"/>
        <w:ind w:left="284" w:right="-286"/>
        <w:jc w:val="center"/>
        <w:rPr>
          <w:b/>
          <w:sz w:val="28"/>
          <w:szCs w:val="28"/>
        </w:rPr>
      </w:pPr>
      <w:r w:rsidRPr="00203AF5">
        <w:rPr>
          <w:b/>
          <w:sz w:val="28"/>
          <w:szCs w:val="28"/>
        </w:rPr>
        <w:t>Основные принципы и направления деятельност</w:t>
      </w:r>
      <w:r w:rsidR="00D1233E" w:rsidRPr="00203AF5">
        <w:rPr>
          <w:b/>
          <w:sz w:val="28"/>
          <w:szCs w:val="28"/>
        </w:rPr>
        <w:t>и</w:t>
      </w:r>
    </w:p>
    <w:p w:rsidR="003B7F48" w:rsidRPr="00203AF5" w:rsidRDefault="003B7F48" w:rsidP="008E1649">
      <w:pPr>
        <w:spacing w:line="276" w:lineRule="auto"/>
        <w:ind w:left="284" w:right="-286"/>
        <w:jc w:val="both"/>
        <w:rPr>
          <w:sz w:val="28"/>
          <w:szCs w:val="28"/>
        </w:rPr>
      </w:pPr>
    </w:p>
    <w:p w:rsidR="003B7F48" w:rsidRPr="00203AF5" w:rsidRDefault="003B7F48" w:rsidP="008E1649">
      <w:pPr>
        <w:spacing w:line="276" w:lineRule="auto"/>
        <w:ind w:left="284" w:right="-286"/>
        <w:jc w:val="both"/>
        <w:rPr>
          <w:b/>
          <w:i/>
          <w:sz w:val="28"/>
          <w:szCs w:val="28"/>
        </w:rPr>
      </w:pPr>
      <w:r w:rsidRPr="00203AF5">
        <w:rPr>
          <w:b/>
          <w:i/>
          <w:sz w:val="28"/>
          <w:szCs w:val="28"/>
        </w:rPr>
        <w:t>При написании программы педагогический коллектив руководствовался принципами, заложенными в воспитательной системе школы:</w:t>
      </w:r>
    </w:p>
    <w:p w:rsidR="003B7F48" w:rsidRPr="00203AF5" w:rsidRDefault="003B7F48" w:rsidP="008E1649">
      <w:pPr>
        <w:spacing w:line="276" w:lineRule="auto"/>
        <w:ind w:left="284" w:right="-286"/>
        <w:jc w:val="both"/>
        <w:rPr>
          <w:sz w:val="28"/>
          <w:szCs w:val="28"/>
        </w:rPr>
      </w:pPr>
    </w:p>
    <w:p w:rsidR="00D2510F" w:rsidRPr="00203AF5" w:rsidRDefault="00D2510F" w:rsidP="008E1649">
      <w:pPr>
        <w:spacing w:line="276" w:lineRule="auto"/>
        <w:ind w:left="284" w:right="-286"/>
        <w:jc w:val="center"/>
        <w:rPr>
          <w:b/>
          <w:sz w:val="28"/>
          <w:szCs w:val="28"/>
        </w:rPr>
      </w:pPr>
      <w:r w:rsidRPr="00203AF5">
        <w:rPr>
          <w:b/>
          <w:sz w:val="28"/>
          <w:szCs w:val="28"/>
        </w:rPr>
        <w:t>Принципы:</w:t>
      </w:r>
    </w:p>
    <w:p w:rsidR="00D2510F" w:rsidRPr="00203AF5" w:rsidRDefault="00D2510F" w:rsidP="008E1649">
      <w:pPr>
        <w:spacing w:line="276" w:lineRule="auto"/>
        <w:ind w:left="284" w:right="-286"/>
        <w:jc w:val="both"/>
        <w:rPr>
          <w:sz w:val="28"/>
          <w:szCs w:val="28"/>
        </w:rPr>
      </w:pPr>
      <w:r w:rsidRPr="00203AF5">
        <w:rPr>
          <w:sz w:val="28"/>
          <w:szCs w:val="28"/>
        </w:rPr>
        <w:t>Программа летнего оздоровительного лагеря с дневным пребывание детей и подростков опирается на следующие принципы:</w:t>
      </w:r>
    </w:p>
    <w:p w:rsidR="00D2510F" w:rsidRPr="00203AF5" w:rsidRDefault="00D2510F" w:rsidP="008E1649">
      <w:pPr>
        <w:spacing w:line="276" w:lineRule="auto"/>
        <w:ind w:left="284" w:right="-286"/>
        <w:jc w:val="both"/>
        <w:rPr>
          <w:sz w:val="28"/>
          <w:szCs w:val="28"/>
        </w:rPr>
      </w:pPr>
    </w:p>
    <w:p w:rsidR="00D2510F" w:rsidRPr="00203AF5" w:rsidRDefault="00D2510F" w:rsidP="008E1649">
      <w:pPr>
        <w:spacing w:line="276" w:lineRule="auto"/>
        <w:ind w:left="284" w:right="-286"/>
        <w:jc w:val="both"/>
        <w:rPr>
          <w:sz w:val="28"/>
          <w:szCs w:val="28"/>
        </w:rPr>
      </w:pPr>
      <w:r w:rsidRPr="00203AF5">
        <w:rPr>
          <w:sz w:val="28"/>
          <w:szCs w:val="28"/>
        </w:rPr>
        <w:t xml:space="preserve">1. Принцип гуманизации отношений –  построение всех отношений на основе уважения и доверия к человеку, на стремлении привести его к успеху. Через идею гуманного подхода к ребёнку, родителям, сотрудникам лагеря </w:t>
      </w:r>
      <w:r w:rsidRPr="00203AF5">
        <w:rPr>
          <w:sz w:val="28"/>
          <w:szCs w:val="28"/>
        </w:rPr>
        <w:lastRenderedPageBreak/>
        <w:t>необходимо психологическое переосмысление всех основных компонентов педагогического процесса.</w:t>
      </w:r>
    </w:p>
    <w:p w:rsidR="00D2510F" w:rsidRPr="00203AF5" w:rsidRDefault="00D2510F" w:rsidP="008E1649">
      <w:pPr>
        <w:spacing w:line="276" w:lineRule="auto"/>
        <w:ind w:left="284" w:right="-286"/>
        <w:jc w:val="both"/>
        <w:rPr>
          <w:sz w:val="28"/>
          <w:szCs w:val="28"/>
        </w:rPr>
      </w:pPr>
    </w:p>
    <w:p w:rsidR="00D2510F" w:rsidRPr="00203AF5" w:rsidRDefault="00D2510F" w:rsidP="008E1649">
      <w:pPr>
        <w:spacing w:line="276" w:lineRule="auto"/>
        <w:ind w:left="284" w:right="-286"/>
        <w:jc w:val="both"/>
        <w:rPr>
          <w:sz w:val="28"/>
          <w:szCs w:val="28"/>
        </w:rPr>
      </w:pPr>
      <w:r w:rsidRPr="00203AF5">
        <w:rPr>
          <w:sz w:val="28"/>
          <w:szCs w:val="28"/>
        </w:rPr>
        <w:t>2.Принцип соответствия типа сотрудничества психологическим возрастным особенностям учащихся и типу ведущей деятельности – результатом деятельности воспитательного характера в ЛОЛ является сотрудничество ребёнка и взрослого, которое позволяет воспитаннику лагеря почувствовать себя творческой личностью.</w:t>
      </w:r>
    </w:p>
    <w:p w:rsidR="00D2510F" w:rsidRPr="00203AF5" w:rsidRDefault="00D2510F" w:rsidP="008E1649">
      <w:pPr>
        <w:spacing w:line="276" w:lineRule="auto"/>
        <w:ind w:left="284" w:right="-286"/>
        <w:jc w:val="both"/>
        <w:rPr>
          <w:sz w:val="28"/>
          <w:szCs w:val="28"/>
        </w:rPr>
      </w:pPr>
    </w:p>
    <w:p w:rsidR="00D2510F" w:rsidRPr="00203AF5" w:rsidRDefault="00D2510F" w:rsidP="008E1649">
      <w:pPr>
        <w:spacing w:line="276" w:lineRule="auto"/>
        <w:ind w:left="284" w:right="-286"/>
        <w:jc w:val="both"/>
        <w:rPr>
          <w:sz w:val="28"/>
          <w:szCs w:val="28"/>
        </w:rPr>
      </w:pPr>
      <w:r w:rsidRPr="00203AF5">
        <w:rPr>
          <w:sz w:val="28"/>
          <w:szCs w:val="28"/>
        </w:rPr>
        <w:t>3.Принцип демократичности – участие всех детей и подростков в программе развития творческих способностей.</w:t>
      </w:r>
    </w:p>
    <w:p w:rsidR="00D2510F" w:rsidRPr="00203AF5" w:rsidRDefault="00D2510F" w:rsidP="008E1649">
      <w:pPr>
        <w:spacing w:line="276" w:lineRule="auto"/>
        <w:ind w:left="284" w:right="-286"/>
        <w:jc w:val="both"/>
        <w:rPr>
          <w:sz w:val="28"/>
          <w:szCs w:val="28"/>
        </w:rPr>
      </w:pPr>
    </w:p>
    <w:p w:rsidR="00D2510F" w:rsidRPr="00203AF5" w:rsidRDefault="00D2510F" w:rsidP="008E1649">
      <w:pPr>
        <w:spacing w:line="276" w:lineRule="auto"/>
        <w:ind w:left="284" w:right="-286"/>
        <w:jc w:val="both"/>
        <w:rPr>
          <w:sz w:val="28"/>
          <w:szCs w:val="28"/>
        </w:rPr>
      </w:pPr>
      <w:r w:rsidRPr="00203AF5">
        <w:rPr>
          <w:sz w:val="28"/>
          <w:szCs w:val="28"/>
        </w:rPr>
        <w:t>4.Принцип дифференциации воспитания – дифференциация в рамках летнего оздоровительного лагеря предполагает:</w:t>
      </w:r>
    </w:p>
    <w:p w:rsidR="00D2510F" w:rsidRPr="00203AF5" w:rsidRDefault="00D2510F" w:rsidP="008E1649">
      <w:pPr>
        <w:spacing w:line="276" w:lineRule="auto"/>
        <w:ind w:left="284" w:right="-286" w:firstLine="142"/>
        <w:rPr>
          <w:sz w:val="28"/>
          <w:szCs w:val="28"/>
        </w:rPr>
      </w:pPr>
    </w:p>
    <w:p w:rsidR="00D2510F" w:rsidRPr="00203AF5" w:rsidRDefault="00D2510F" w:rsidP="008E1649">
      <w:pPr>
        <w:numPr>
          <w:ilvl w:val="0"/>
          <w:numId w:val="24"/>
        </w:numPr>
        <w:spacing w:line="276" w:lineRule="auto"/>
        <w:ind w:left="284" w:right="-286" w:firstLine="142"/>
        <w:rPr>
          <w:sz w:val="28"/>
          <w:szCs w:val="28"/>
        </w:rPr>
      </w:pPr>
      <w:r w:rsidRPr="00203AF5">
        <w:rPr>
          <w:sz w:val="28"/>
          <w:szCs w:val="28"/>
        </w:rPr>
        <w:t>Отбор содержания, форм и методов воспитания в соответствии с индивидуально-психологическими особенностями детей;</w:t>
      </w:r>
    </w:p>
    <w:p w:rsidR="00D2510F" w:rsidRPr="00203AF5" w:rsidRDefault="00D2510F" w:rsidP="008E1649">
      <w:pPr>
        <w:numPr>
          <w:ilvl w:val="0"/>
          <w:numId w:val="24"/>
        </w:numPr>
        <w:spacing w:line="276" w:lineRule="auto"/>
        <w:ind w:left="284" w:right="-286" w:firstLine="142"/>
        <w:rPr>
          <w:sz w:val="28"/>
          <w:szCs w:val="28"/>
        </w:rPr>
      </w:pPr>
      <w:r w:rsidRPr="00203AF5">
        <w:rPr>
          <w:sz w:val="28"/>
          <w:szCs w:val="28"/>
        </w:rPr>
        <w:t>Создание возможности переключения с одного вида деятельности на другой в рамках смены (дня);</w:t>
      </w:r>
    </w:p>
    <w:p w:rsidR="00D2510F" w:rsidRPr="00203AF5" w:rsidRDefault="00D2510F" w:rsidP="008E1649">
      <w:pPr>
        <w:numPr>
          <w:ilvl w:val="0"/>
          <w:numId w:val="24"/>
        </w:numPr>
        <w:spacing w:line="276" w:lineRule="auto"/>
        <w:ind w:left="284" w:right="-286" w:firstLine="142"/>
        <w:rPr>
          <w:sz w:val="28"/>
          <w:szCs w:val="28"/>
        </w:rPr>
      </w:pPr>
      <w:r w:rsidRPr="00203AF5">
        <w:rPr>
          <w:sz w:val="28"/>
          <w:szCs w:val="28"/>
        </w:rPr>
        <w:t>Взаимосвязь всех мероприятий в рамках тематики дня;</w:t>
      </w:r>
    </w:p>
    <w:p w:rsidR="00D2510F" w:rsidRPr="00203AF5" w:rsidRDefault="00D2510F" w:rsidP="008E1649">
      <w:pPr>
        <w:numPr>
          <w:ilvl w:val="0"/>
          <w:numId w:val="24"/>
        </w:numPr>
        <w:spacing w:line="276" w:lineRule="auto"/>
        <w:ind w:left="284" w:right="-286" w:firstLine="142"/>
        <w:rPr>
          <w:sz w:val="28"/>
          <w:szCs w:val="28"/>
        </w:rPr>
      </w:pPr>
      <w:r w:rsidRPr="00203AF5">
        <w:rPr>
          <w:sz w:val="28"/>
          <w:szCs w:val="28"/>
        </w:rPr>
        <w:t>Активное участие детей во всех видах деятельности.</w:t>
      </w:r>
    </w:p>
    <w:p w:rsidR="00D2510F" w:rsidRPr="00203AF5" w:rsidRDefault="00D2510F" w:rsidP="008E1649">
      <w:pPr>
        <w:spacing w:line="276" w:lineRule="auto"/>
        <w:ind w:left="284" w:right="-286"/>
        <w:jc w:val="both"/>
        <w:rPr>
          <w:sz w:val="28"/>
          <w:szCs w:val="28"/>
        </w:rPr>
      </w:pPr>
    </w:p>
    <w:p w:rsidR="00D2510F" w:rsidRPr="00203AF5" w:rsidRDefault="00D2510F" w:rsidP="008E1649">
      <w:pPr>
        <w:spacing w:line="276" w:lineRule="auto"/>
        <w:ind w:left="284" w:right="-286"/>
        <w:jc w:val="both"/>
        <w:rPr>
          <w:sz w:val="28"/>
          <w:szCs w:val="28"/>
        </w:rPr>
      </w:pPr>
      <w:r w:rsidRPr="00203AF5">
        <w:rPr>
          <w:sz w:val="28"/>
          <w:szCs w:val="28"/>
        </w:rPr>
        <w:t>5. Принцип творческой индивидуальности – творческая индивидуальность – это характеристика личности, которая в самой полной мере реализует, развивает свой творческий потенциал.</w:t>
      </w:r>
    </w:p>
    <w:p w:rsidR="00D2510F" w:rsidRPr="00203AF5" w:rsidRDefault="00D2510F" w:rsidP="008E1649">
      <w:pPr>
        <w:spacing w:before="120" w:after="120" w:line="276" w:lineRule="auto"/>
        <w:ind w:left="284" w:right="-286"/>
        <w:jc w:val="both"/>
        <w:rPr>
          <w:sz w:val="28"/>
          <w:szCs w:val="28"/>
        </w:rPr>
      </w:pPr>
      <w:r w:rsidRPr="00203AF5">
        <w:rPr>
          <w:sz w:val="28"/>
          <w:szCs w:val="28"/>
        </w:rPr>
        <w:t>6.Принципы, используемые при планировании и проведении лагерной смены</w:t>
      </w:r>
    </w:p>
    <w:p w:rsidR="00D2510F" w:rsidRPr="00203AF5" w:rsidRDefault="00D2510F" w:rsidP="008E1649">
      <w:pPr>
        <w:tabs>
          <w:tab w:val="num" w:pos="993"/>
          <w:tab w:val="num" w:pos="1134"/>
        </w:tabs>
        <w:spacing w:before="120" w:after="120" w:line="276" w:lineRule="auto"/>
        <w:ind w:left="284" w:right="-286"/>
        <w:contextualSpacing/>
        <w:jc w:val="both"/>
        <w:rPr>
          <w:sz w:val="28"/>
          <w:szCs w:val="28"/>
        </w:rPr>
      </w:pPr>
      <w:r w:rsidRPr="00203AF5">
        <w:rPr>
          <w:rFonts w:eastAsia="Symbol"/>
          <w:sz w:val="28"/>
          <w:szCs w:val="28"/>
        </w:rPr>
        <w:t xml:space="preserve">         </w:t>
      </w:r>
      <w:r w:rsidRPr="00203AF5">
        <w:rPr>
          <w:sz w:val="28"/>
          <w:szCs w:val="28"/>
        </w:rPr>
        <w:t>Безусловная безопасность всех мероприятий</w:t>
      </w:r>
    </w:p>
    <w:p w:rsidR="00D2510F" w:rsidRPr="00203AF5" w:rsidRDefault="00D2510F" w:rsidP="008E1649">
      <w:pPr>
        <w:tabs>
          <w:tab w:val="num" w:pos="993"/>
          <w:tab w:val="num" w:pos="1134"/>
        </w:tabs>
        <w:spacing w:before="120" w:after="120" w:line="276" w:lineRule="auto"/>
        <w:ind w:left="284" w:right="-286"/>
        <w:contextualSpacing/>
        <w:jc w:val="both"/>
        <w:rPr>
          <w:sz w:val="28"/>
          <w:szCs w:val="28"/>
        </w:rPr>
      </w:pPr>
      <w:r w:rsidRPr="00203AF5">
        <w:rPr>
          <w:rFonts w:eastAsia="Symbol"/>
          <w:sz w:val="28"/>
          <w:szCs w:val="28"/>
        </w:rPr>
        <w:t xml:space="preserve">         </w:t>
      </w:r>
      <w:r w:rsidRPr="00203AF5">
        <w:rPr>
          <w:sz w:val="28"/>
          <w:szCs w:val="28"/>
        </w:rPr>
        <w:t>Учет особенностей каждой личности</w:t>
      </w:r>
    </w:p>
    <w:p w:rsidR="00D2510F" w:rsidRPr="00203AF5" w:rsidRDefault="00D2510F" w:rsidP="008E1649">
      <w:pPr>
        <w:tabs>
          <w:tab w:val="num" w:pos="1134"/>
        </w:tabs>
        <w:spacing w:before="120" w:after="120" w:line="276" w:lineRule="auto"/>
        <w:ind w:left="284" w:right="-286"/>
        <w:contextualSpacing/>
        <w:jc w:val="both"/>
        <w:rPr>
          <w:sz w:val="28"/>
          <w:szCs w:val="28"/>
        </w:rPr>
      </w:pPr>
      <w:r w:rsidRPr="00203AF5">
        <w:rPr>
          <w:rFonts w:eastAsia="Symbol"/>
          <w:sz w:val="28"/>
          <w:szCs w:val="28"/>
        </w:rPr>
        <w:t xml:space="preserve">         </w:t>
      </w:r>
      <w:r w:rsidRPr="00203AF5">
        <w:rPr>
          <w:sz w:val="28"/>
          <w:szCs w:val="28"/>
        </w:rPr>
        <w:t>Возможность проявления способностей во всех областях досуговой и творческой деятельности всеми участниками лагеря</w:t>
      </w:r>
    </w:p>
    <w:p w:rsidR="00D2510F" w:rsidRPr="00203AF5" w:rsidRDefault="00D2510F" w:rsidP="008E1649">
      <w:pPr>
        <w:tabs>
          <w:tab w:val="num" w:pos="1134"/>
        </w:tabs>
        <w:spacing w:before="120" w:after="120" w:line="276" w:lineRule="auto"/>
        <w:ind w:left="284" w:right="-286"/>
        <w:contextualSpacing/>
        <w:jc w:val="both"/>
        <w:rPr>
          <w:sz w:val="28"/>
          <w:szCs w:val="28"/>
        </w:rPr>
      </w:pPr>
      <w:r w:rsidRPr="00203AF5">
        <w:rPr>
          <w:rFonts w:eastAsia="Symbol"/>
          <w:sz w:val="28"/>
          <w:szCs w:val="28"/>
        </w:rPr>
        <w:t xml:space="preserve">         </w:t>
      </w:r>
      <w:r w:rsidRPr="00203AF5">
        <w:rPr>
          <w:sz w:val="28"/>
          <w:szCs w:val="28"/>
        </w:rPr>
        <w:t>Достаточное количество оборудования и материалов для организации всей деятельности лагеря</w:t>
      </w:r>
    </w:p>
    <w:p w:rsidR="00D2510F" w:rsidRPr="00203AF5" w:rsidRDefault="00D2510F" w:rsidP="008E1649">
      <w:pPr>
        <w:tabs>
          <w:tab w:val="num" w:pos="1134"/>
        </w:tabs>
        <w:spacing w:before="120" w:after="120" w:line="276" w:lineRule="auto"/>
        <w:ind w:left="284" w:right="-286"/>
        <w:contextualSpacing/>
        <w:jc w:val="both"/>
        <w:rPr>
          <w:sz w:val="28"/>
          <w:szCs w:val="28"/>
        </w:rPr>
      </w:pPr>
      <w:r w:rsidRPr="00203AF5">
        <w:rPr>
          <w:rFonts w:eastAsia="Symbol"/>
          <w:sz w:val="28"/>
          <w:szCs w:val="28"/>
        </w:rPr>
        <w:t xml:space="preserve">         </w:t>
      </w:r>
      <w:r w:rsidRPr="00203AF5">
        <w:rPr>
          <w:sz w:val="28"/>
          <w:szCs w:val="28"/>
        </w:rPr>
        <w:t>Распределение эмоциональной и физической нагрузки в течение каждого дня.</w:t>
      </w:r>
    </w:p>
    <w:p w:rsidR="00D2510F" w:rsidRPr="00203AF5" w:rsidRDefault="00D2510F" w:rsidP="008E1649">
      <w:pPr>
        <w:tabs>
          <w:tab w:val="num" w:pos="1134"/>
        </w:tabs>
        <w:spacing w:before="120" w:after="120" w:line="276" w:lineRule="auto"/>
        <w:ind w:left="284" w:right="-286"/>
        <w:contextualSpacing/>
        <w:jc w:val="both"/>
        <w:rPr>
          <w:sz w:val="28"/>
          <w:szCs w:val="28"/>
        </w:rPr>
      </w:pPr>
      <w:r w:rsidRPr="00203AF5">
        <w:rPr>
          <w:rFonts w:eastAsia="Symbol"/>
          <w:sz w:val="28"/>
          <w:szCs w:val="28"/>
        </w:rPr>
        <w:t xml:space="preserve">         </w:t>
      </w:r>
      <w:r w:rsidRPr="00203AF5">
        <w:rPr>
          <w:sz w:val="28"/>
          <w:szCs w:val="28"/>
        </w:rPr>
        <w:t>Четкое распределение обязанностей и времени между всеми участниками лагеря</w:t>
      </w:r>
    </w:p>
    <w:p w:rsidR="00D2510F" w:rsidRPr="00203AF5" w:rsidRDefault="00D2510F" w:rsidP="008E1649">
      <w:pPr>
        <w:tabs>
          <w:tab w:val="num" w:pos="1134"/>
        </w:tabs>
        <w:spacing w:before="120" w:after="120" w:line="276" w:lineRule="auto"/>
        <w:ind w:left="284" w:right="-286"/>
        <w:contextualSpacing/>
        <w:jc w:val="both"/>
        <w:rPr>
          <w:sz w:val="28"/>
          <w:szCs w:val="28"/>
        </w:rPr>
      </w:pPr>
      <w:r w:rsidRPr="00203AF5">
        <w:rPr>
          <w:rFonts w:eastAsia="Symbol"/>
          <w:sz w:val="28"/>
          <w:szCs w:val="28"/>
        </w:rPr>
        <w:t xml:space="preserve">         </w:t>
      </w:r>
      <w:r w:rsidRPr="00203AF5">
        <w:rPr>
          <w:sz w:val="28"/>
          <w:szCs w:val="28"/>
        </w:rPr>
        <w:t>Моделирование и создание ситуации успеха при общении разных категорий детей и взрослых</w:t>
      </w:r>
    </w:p>
    <w:p w:rsidR="00D2510F" w:rsidRPr="00203AF5" w:rsidRDefault="00D2510F" w:rsidP="008E1649">
      <w:pPr>
        <w:tabs>
          <w:tab w:val="num" w:pos="1134"/>
        </w:tabs>
        <w:spacing w:before="120" w:after="120" w:line="276" w:lineRule="auto"/>
        <w:ind w:left="284" w:right="-286"/>
        <w:contextualSpacing/>
        <w:jc w:val="both"/>
        <w:rPr>
          <w:sz w:val="28"/>
          <w:szCs w:val="28"/>
        </w:rPr>
      </w:pPr>
      <w:r w:rsidRPr="00203AF5">
        <w:rPr>
          <w:rFonts w:eastAsia="Symbol"/>
          <w:sz w:val="28"/>
          <w:szCs w:val="28"/>
        </w:rPr>
        <w:lastRenderedPageBreak/>
        <w:t xml:space="preserve">         </w:t>
      </w:r>
      <w:r w:rsidRPr="00203AF5">
        <w:rPr>
          <w:sz w:val="28"/>
          <w:szCs w:val="28"/>
        </w:rPr>
        <w:t>Ежедневная рефлексия с возможностью для каждого участника лагеря высказать свое мнение о прошедшем дне.</w:t>
      </w:r>
    </w:p>
    <w:p w:rsidR="00A11B2C" w:rsidRPr="00203AF5" w:rsidRDefault="00A11B2C" w:rsidP="008E1649">
      <w:pPr>
        <w:spacing w:line="276" w:lineRule="auto"/>
        <w:ind w:left="284" w:right="-286"/>
        <w:rPr>
          <w:b/>
          <w:i/>
          <w:sz w:val="28"/>
          <w:szCs w:val="28"/>
        </w:rPr>
      </w:pPr>
    </w:p>
    <w:p w:rsidR="00BB1E4B" w:rsidRPr="00203AF5" w:rsidRDefault="00BB1E4B" w:rsidP="008E1649">
      <w:pPr>
        <w:spacing w:line="276" w:lineRule="auto"/>
        <w:ind w:left="284" w:right="-286"/>
        <w:rPr>
          <w:b/>
          <w:i/>
          <w:sz w:val="28"/>
          <w:szCs w:val="28"/>
        </w:rPr>
      </w:pPr>
    </w:p>
    <w:p w:rsidR="00EC5C59" w:rsidRPr="00203AF5" w:rsidRDefault="00E2689C" w:rsidP="00F6466C">
      <w:pPr>
        <w:spacing w:line="276" w:lineRule="auto"/>
        <w:ind w:left="284" w:right="-286"/>
        <w:rPr>
          <w:b/>
          <w:i/>
          <w:sz w:val="28"/>
          <w:szCs w:val="28"/>
        </w:rPr>
      </w:pPr>
      <w:r w:rsidRPr="00203AF5">
        <w:rPr>
          <w:b/>
          <w:i/>
          <w:sz w:val="28"/>
          <w:szCs w:val="28"/>
        </w:rPr>
        <w:t>В течение смены планируе</w:t>
      </w:r>
      <w:r w:rsidR="008E7901" w:rsidRPr="00203AF5">
        <w:rPr>
          <w:b/>
          <w:i/>
          <w:sz w:val="28"/>
          <w:szCs w:val="28"/>
        </w:rPr>
        <w:t>т</w:t>
      </w:r>
      <w:r w:rsidR="00C805F8" w:rsidRPr="00203AF5">
        <w:rPr>
          <w:b/>
          <w:i/>
          <w:sz w:val="28"/>
          <w:szCs w:val="28"/>
        </w:rPr>
        <w:t>ся реализация программы по напра</w:t>
      </w:r>
      <w:r w:rsidR="008E7901" w:rsidRPr="00203AF5">
        <w:rPr>
          <w:b/>
          <w:i/>
          <w:sz w:val="28"/>
          <w:szCs w:val="28"/>
        </w:rPr>
        <w:t>влениям</w:t>
      </w:r>
      <w:r w:rsidRPr="00203AF5">
        <w:rPr>
          <w:b/>
          <w:i/>
          <w:sz w:val="28"/>
          <w:szCs w:val="28"/>
        </w:rPr>
        <w:t>:</w:t>
      </w:r>
    </w:p>
    <w:p w:rsidR="00E2689C" w:rsidRPr="00203AF5" w:rsidRDefault="00E2689C" w:rsidP="008E1649">
      <w:pPr>
        <w:numPr>
          <w:ilvl w:val="0"/>
          <w:numId w:val="2"/>
        </w:numPr>
        <w:spacing w:line="276" w:lineRule="auto"/>
        <w:ind w:left="284" w:right="-286"/>
        <w:rPr>
          <w:sz w:val="28"/>
          <w:szCs w:val="28"/>
        </w:rPr>
      </w:pPr>
      <w:r w:rsidRPr="00203AF5">
        <w:rPr>
          <w:sz w:val="28"/>
          <w:szCs w:val="28"/>
        </w:rPr>
        <w:t>Спортивно-оздоровительный;</w:t>
      </w:r>
    </w:p>
    <w:p w:rsidR="00E2689C" w:rsidRPr="00203AF5" w:rsidRDefault="005F086D" w:rsidP="008E1649">
      <w:pPr>
        <w:numPr>
          <w:ilvl w:val="0"/>
          <w:numId w:val="2"/>
        </w:numPr>
        <w:spacing w:line="276" w:lineRule="auto"/>
        <w:ind w:left="284" w:right="-286"/>
        <w:rPr>
          <w:sz w:val="28"/>
          <w:szCs w:val="28"/>
        </w:rPr>
      </w:pPr>
      <w:r w:rsidRPr="00203AF5">
        <w:rPr>
          <w:sz w:val="28"/>
          <w:szCs w:val="28"/>
        </w:rPr>
        <w:t>Художественно- эстетическое</w:t>
      </w:r>
      <w:r w:rsidR="00E2689C" w:rsidRPr="00203AF5">
        <w:rPr>
          <w:sz w:val="28"/>
          <w:szCs w:val="28"/>
        </w:rPr>
        <w:t>;</w:t>
      </w:r>
    </w:p>
    <w:p w:rsidR="00D2510F" w:rsidRPr="00203AF5" w:rsidRDefault="00BB1E4B" w:rsidP="008E1649">
      <w:pPr>
        <w:numPr>
          <w:ilvl w:val="0"/>
          <w:numId w:val="2"/>
        </w:numPr>
        <w:spacing w:line="276" w:lineRule="auto"/>
        <w:ind w:left="284" w:right="-286"/>
        <w:rPr>
          <w:sz w:val="28"/>
          <w:szCs w:val="28"/>
        </w:rPr>
      </w:pPr>
      <w:r w:rsidRPr="00203AF5">
        <w:rPr>
          <w:sz w:val="28"/>
          <w:szCs w:val="28"/>
        </w:rPr>
        <w:t>Экологическое</w:t>
      </w:r>
    </w:p>
    <w:p w:rsidR="00D2510F" w:rsidRPr="00203AF5" w:rsidRDefault="00EC5C59" w:rsidP="008E1649">
      <w:pPr>
        <w:numPr>
          <w:ilvl w:val="0"/>
          <w:numId w:val="2"/>
        </w:numPr>
        <w:spacing w:line="276" w:lineRule="auto"/>
        <w:ind w:left="284" w:right="-286"/>
        <w:rPr>
          <w:sz w:val="28"/>
          <w:szCs w:val="28"/>
        </w:rPr>
      </w:pPr>
      <w:r w:rsidRPr="00203AF5">
        <w:rPr>
          <w:sz w:val="28"/>
          <w:szCs w:val="28"/>
        </w:rPr>
        <w:t>П</w:t>
      </w:r>
      <w:r w:rsidR="00C805F8" w:rsidRPr="00203AF5">
        <w:rPr>
          <w:sz w:val="28"/>
          <w:szCs w:val="28"/>
        </w:rPr>
        <w:t>атриотическое</w:t>
      </w:r>
    </w:p>
    <w:p w:rsidR="00EC5C59" w:rsidRPr="00203AF5" w:rsidRDefault="00EC5C59" w:rsidP="008E1649">
      <w:pPr>
        <w:spacing w:line="276" w:lineRule="auto"/>
        <w:ind w:right="-286"/>
        <w:rPr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7513"/>
      </w:tblGrid>
      <w:tr w:rsidR="00C805F8" w:rsidRPr="00203AF5" w:rsidTr="00EC5C59">
        <w:trPr>
          <w:trHeight w:val="516"/>
        </w:trPr>
        <w:tc>
          <w:tcPr>
            <w:tcW w:w="3085" w:type="dxa"/>
          </w:tcPr>
          <w:p w:rsidR="00C805F8" w:rsidRPr="00203AF5" w:rsidRDefault="00C805F8" w:rsidP="008E1649">
            <w:pPr>
              <w:ind w:left="284"/>
              <w:jc w:val="center"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Название направления</w:t>
            </w:r>
          </w:p>
        </w:tc>
        <w:tc>
          <w:tcPr>
            <w:tcW w:w="7513" w:type="dxa"/>
          </w:tcPr>
          <w:p w:rsidR="00C805F8" w:rsidRPr="00203AF5" w:rsidRDefault="00C805F8" w:rsidP="00EC5C59">
            <w:pPr>
              <w:ind w:left="284" w:right="-286"/>
              <w:jc w:val="center"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Краткое описание</w:t>
            </w:r>
          </w:p>
        </w:tc>
      </w:tr>
      <w:tr w:rsidR="00C805F8" w:rsidRPr="00203AF5" w:rsidTr="00EC5C59">
        <w:trPr>
          <w:trHeight w:val="1189"/>
        </w:trPr>
        <w:tc>
          <w:tcPr>
            <w:tcW w:w="3085" w:type="dxa"/>
          </w:tcPr>
          <w:p w:rsidR="00C805F8" w:rsidRPr="00203AF5" w:rsidRDefault="00C805F8" w:rsidP="008E1649">
            <w:pPr>
              <w:ind w:left="284"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7513" w:type="dxa"/>
          </w:tcPr>
          <w:p w:rsidR="00C13D58" w:rsidRPr="00203AF5" w:rsidRDefault="00C13D58" w:rsidP="008E1649">
            <w:pPr>
              <w:pStyle w:val="a5"/>
              <w:numPr>
                <w:ilvl w:val="0"/>
                <w:numId w:val="28"/>
              </w:numPr>
              <w:spacing w:line="276" w:lineRule="auto"/>
              <w:ind w:left="459" w:right="176"/>
              <w:contextualSpacing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Осмотр детей медицинским работником в начале и конце смены, ежедневный контроль  за состоянием здоровья детей;</w:t>
            </w:r>
          </w:p>
          <w:p w:rsidR="00C13D58" w:rsidRPr="00203AF5" w:rsidRDefault="00C13D58" w:rsidP="008E1649">
            <w:pPr>
              <w:pStyle w:val="a5"/>
              <w:numPr>
                <w:ilvl w:val="0"/>
                <w:numId w:val="28"/>
              </w:numPr>
              <w:spacing w:line="276" w:lineRule="auto"/>
              <w:ind w:left="459" w:right="176"/>
              <w:contextualSpacing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Утренняя гимнастика;</w:t>
            </w:r>
          </w:p>
          <w:p w:rsidR="00C13D58" w:rsidRPr="00203AF5" w:rsidRDefault="00C13D58" w:rsidP="008E1649">
            <w:pPr>
              <w:pStyle w:val="a5"/>
              <w:numPr>
                <w:ilvl w:val="0"/>
                <w:numId w:val="28"/>
              </w:numPr>
              <w:spacing w:line="276" w:lineRule="auto"/>
              <w:ind w:left="459" w:right="176"/>
              <w:contextualSpacing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Соблюдение режима проветривания отрядных помещений и режима питья детей;</w:t>
            </w:r>
          </w:p>
          <w:p w:rsidR="00C13D58" w:rsidRPr="00203AF5" w:rsidRDefault="00C13D58" w:rsidP="008E1649">
            <w:pPr>
              <w:pStyle w:val="a5"/>
              <w:numPr>
                <w:ilvl w:val="0"/>
                <w:numId w:val="28"/>
              </w:numPr>
              <w:spacing w:line="276" w:lineRule="auto"/>
              <w:ind w:left="459" w:right="176"/>
              <w:contextualSpacing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Принятие солнечных и воздушных ванн (в течение всего времени пребывания в лагере в светлое время суток);</w:t>
            </w:r>
          </w:p>
          <w:p w:rsidR="00C13D58" w:rsidRPr="00203AF5" w:rsidRDefault="00C13D58" w:rsidP="008E1649">
            <w:pPr>
              <w:pStyle w:val="a5"/>
              <w:numPr>
                <w:ilvl w:val="0"/>
                <w:numId w:val="28"/>
              </w:numPr>
              <w:spacing w:line="276" w:lineRule="auto"/>
              <w:ind w:left="459" w:right="176"/>
              <w:contextualSpacing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Организация пешеходных экскурсий;</w:t>
            </w:r>
          </w:p>
          <w:p w:rsidR="00C13D58" w:rsidRPr="00203AF5" w:rsidRDefault="00C13D58" w:rsidP="008E1649">
            <w:pPr>
              <w:pStyle w:val="a5"/>
              <w:numPr>
                <w:ilvl w:val="0"/>
                <w:numId w:val="28"/>
              </w:numPr>
              <w:spacing w:line="276" w:lineRule="auto"/>
              <w:ind w:left="459" w:right="176"/>
              <w:contextualSpacing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Организация здорового питания детей;</w:t>
            </w:r>
          </w:p>
          <w:p w:rsidR="00C13D58" w:rsidRPr="00203AF5" w:rsidRDefault="00C13D58" w:rsidP="008E1649">
            <w:pPr>
              <w:pStyle w:val="a5"/>
              <w:numPr>
                <w:ilvl w:val="0"/>
                <w:numId w:val="28"/>
              </w:numPr>
              <w:spacing w:line="276" w:lineRule="auto"/>
              <w:ind w:left="459" w:right="176"/>
              <w:contextualSpacing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Организация спортивно – массовых  мероприятий и подвижных игр;</w:t>
            </w:r>
          </w:p>
          <w:p w:rsidR="00A82723" w:rsidRPr="00203AF5" w:rsidRDefault="00C13D58" w:rsidP="008E1649">
            <w:pPr>
              <w:pStyle w:val="a5"/>
              <w:numPr>
                <w:ilvl w:val="0"/>
                <w:numId w:val="28"/>
              </w:numPr>
              <w:spacing w:line="276" w:lineRule="auto"/>
              <w:ind w:left="459" w:right="176"/>
              <w:contextualSpacing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Культурно  – массовые и спортивные мероприятия</w:t>
            </w:r>
          </w:p>
        </w:tc>
      </w:tr>
      <w:tr w:rsidR="00C805F8" w:rsidRPr="00203AF5" w:rsidTr="00EC5C59">
        <w:trPr>
          <w:trHeight w:val="1189"/>
        </w:trPr>
        <w:tc>
          <w:tcPr>
            <w:tcW w:w="3085" w:type="dxa"/>
          </w:tcPr>
          <w:p w:rsidR="00DA0BD2" w:rsidRPr="00203AF5" w:rsidRDefault="00DA0BD2" w:rsidP="00DA0BD2">
            <w:pPr>
              <w:spacing w:line="276" w:lineRule="auto"/>
              <w:ind w:left="284" w:right="-286"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Художественно- эстетическое;</w:t>
            </w:r>
          </w:p>
          <w:p w:rsidR="00C805F8" w:rsidRPr="00203AF5" w:rsidRDefault="00C805F8" w:rsidP="00EC5C59">
            <w:pPr>
              <w:ind w:left="284" w:right="-286"/>
              <w:rPr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FFFFFF"/>
          </w:tcPr>
          <w:p w:rsidR="00C13D58" w:rsidRPr="00203AF5" w:rsidRDefault="00130071" w:rsidP="008E1649">
            <w:pPr>
              <w:spacing w:before="120" w:after="120" w:line="276" w:lineRule="auto"/>
              <w:ind w:left="459" w:right="176"/>
              <w:jc w:val="both"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Направлено п</w:t>
            </w:r>
            <w:r w:rsidR="00C13D58" w:rsidRPr="00203AF5">
              <w:rPr>
                <w:sz w:val="28"/>
                <w:szCs w:val="28"/>
              </w:rPr>
              <w:t>робуждать в детях чувство прекрасного;</w:t>
            </w:r>
          </w:p>
          <w:p w:rsidR="00C13D58" w:rsidRPr="00203AF5" w:rsidRDefault="00C13D58" w:rsidP="008E1649">
            <w:pPr>
              <w:numPr>
                <w:ilvl w:val="0"/>
                <w:numId w:val="31"/>
              </w:numPr>
              <w:spacing w:before="120" w:after="120" w:line="276" w:lineRule="auto"/>
              <w:ind w:left="459" w:right="176"/>
              <w:jc w:val="both"/>
              <w:rPr>
                <w:b/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Формировать навыки культурного поведения и общения;</w:t>
            </w:r>
          </w:p>
          <w:p w:rsidR="00BB1E4B" w:rsidRPr="00203AF5" w:rsidRDefault="00C13D58" w:rsidP="008E1649">
            <w:pPr>
              <w:pStyle w:val="a4"/>
              <w:numPr>
                <w:ilvl w:val="0"/>
                <w:numId w:val="31"/>
              </w:numPr>
              <w:spacing w:before="28" w:beforeAutospacing="0" w:after="28" w:afterAutospacing="0" w:line="276" w:lineRule="auto"/>
              <w:ind w:left="459" w:right="176"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Прививать детям эстетический вкус.</w:t>
            </w:r>
          </w:p>
          <w:p w:rsidR="00A82723" w:rsidRPr="00203AF5" w:rsidRDefault="00A82723" w:rsidP="008E1649">
            <w:pPr>
              <w:pStyle w:val="a4"/>
              <w:numPr>
                <w:ilvl w:val="0"/>
                <w:numId w:val="31"/>
              </w:numPr>
              <w:spacing w:before="28" w:beforeAutospacing="0" w:after="28" w:afterAutospacing="0" w:line="276" w:lineRule="auto"/>
              <w:ind w:left="459" w:right="176"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Коллективно – творческие дела ( в соответствие с ежегодным планом):</w:t>
            </w:r>
          </w:p>
          <w:p w:rsidR="00A82723" w:rsidRPr="00203AF5" w:rsidRDefault="00A82723" w:rsidP="008E1649">
            <w:pPr>
              <w:pStyle w:val="a4"/>
              <w:numPr>
                <w:ilvl w:val="0"/>
                <w:numId w:val="31"/>
              </w:numPr>
              <w:spacing w:before="28" w:beforeAutospacing="0" w:after="28" w:afterAutospacing="0" w:line="276" w:lineRule="auto"/>
              <w:ind w:left="459" w:right="176"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Просмотр фильмов в кинотеатре;</w:t>
            </w:r>
          </w:p>
          <w:p w:rsidR="00A82723" w:rsidRPr="00203AF5" w:rsidRDefault="00A82723" w:rsidP="008E1649">
            <w:pPr>
              <w:pStyle w:val="a4"/>
              <w:numPr>
                <w:ilvl w:val="0"/>
                <w:numId w:val="31"/>
              </w:numPr>
              <w:spacing w:before="28" w:beforeAutospacing="0" w:after="28" w:afterAutospacing="0" w:line="276" w:lineRule="auto"/>
              <w:ind w:left="459" w:right="176"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Концертно – развлекательные программы</w:t>
            </w:r>
            <w:r w:rsidR="00637BE9" w:rsidRPr="00203AF5">
              <w:rPr>
                <w:sz w:val="28"/>
                <w:szCs w:val="28"/>
              </w:rPr>
              <w:t>;</w:t>
            </w:r>
          </w:p>
          <w:p w:rsidR="00A82723" w:rsidRPr="00203AF5" w:rsidRDefault="00A82723" w:rsidP="008E1649">
            <w:pPr>
              <w:pStyle w:val="a4"/>
              <w:numPr>
                <w:ilvl w:val="0"/>
                <w:numId w:val="31"/>
              </w:numPr>
              <w:spacing w:before="28" w:beforeAutospacing="0" w:after="28" w:afterAutospacing="0" w:line="276" w:lineRule="auto"/>
              <w:ind w:left="459" w:right="176"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Игры –развлечения, викторины, соревнования</w:t>
            </w:r>
          </w:p>
          <w:p w:rsidR="00C805F8" w:rsidRPr="00203AF5" w:rsidRDefault="00A82723" w:rsidP="008E1649">
            <w:pPr>
              <w:pStyle w:val="a4"/>
              <w:spacing w:before="28" w:beforeAutospacing="0" w:after="28" w:afterAutospacing="0" w:line="276" w:lineRule="auto"/>
              <w:ind w:left="459" w:right="176" w:hanging="363"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  </w:t>
            </w:r>
          </w:p>
        </w:tc>
      </w:tr>
      <w:tr w:rsidR="00C805F8" w:rsidRPr="00203AF5" w:rsidTr="00EC5C59">
        <w:trPr>
          <w:trHeight w:val="1189"/>
        </w:trPr>
        <w:tc>
          <w:tcPr>
            <w:tcW w:w="3085" w:type="dxa"/>
          </w:tcPr>
          <w:p w:rsidR="00C805F8" w:rsidRPr="00203AF5" w:rsidRDefault="00637BE9" w:rsidP="00EC5C59">
            <w:pPr>
              <w:ind w:left="284" w:right="-286"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lastRenderedPageBreak/>
              <w:t>Э</w:t>
            </w:r>
            <w:r w:rsidR="00C805F8" w:rsidRPr="00203AF5">
              <w:rPr>
                <w:sz w:val="28"/>
                <w:szCs w:val="28"/>
              </w:rPr>
              <w:t>кологическое</w:t>
            </w:r>
          </w:p>
        </w:tc>
        <w:tc>
          <w:tcPr>
            <w:tcW w:w="7513" w:type="dxa"/>
          </w:tcPr>
          <w:p w:rsidR="00C805F8" w:rsidRPr="00203AF5" w:rsidRDefault="00637BE9" w:rsidP="008E1649">
            <w:pPr>
              <w:numPr>
                <w:ilvl w:val="0"/>
                <w:numId w:val="32"/>
              </w:numPr>
              <w:spacing w:line="276" w:lineRule="auto"/>
              <w:ind w:left="459" w:right="176"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 xml:space="preserve"> Беседы, мероприятия;</w:t>
            </w:r>
          </w:p>
          <w:p w:rsidR="00130071" w:rsidRPr="00203AF5" w:rsidRDefault="008E1649" w:rsidP="008E1649">
            <w:pPr>
              <w:pStyle w:val="a4"/>
              <w:numPr>
                <w:ilvl w:val="0"/>
                <w:numId w:val="32"/>
              </w:numPr>
              <w:spacing w:before="28" w:beforeAutospacing="0" w:after="28" w:afterAutospacing="0" w:line="276" w:lineRule="auto"/>
              <w:ind w:left="459" w:right="176"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 xml:space="preserve">Экологические марафоны, </w:t>
            </w:r>
            <w:r w:rsidR="00A35DE8" w:rsidRPr="00203AF5">
              <w:rPr>
                <w:sz w:val="28"/>
                <w:szCs w:val="28"/>
              </w:rPr>
              <w:t>брейн- ринг (Экологическая викторина).</w:t>
            </w:r>
            <w:r w:rsidRPr="00203AF5">
              <w:rPr>
                <w:sz w:val="28"/>
                <w:szCs w:val="28"/>
              </w:rPr>
              <w:t>;</w:t>
            </w:r>
          </w:p>
          <w:p w:rsidR="00130071" w:rsidRPr="00203AF5" w:rsidRDefault="00130071" w:rsidP="008E1649">
            <w:pPr>
              <w:pStyle w:val="a4"/>
              <w:numPr>
                <w:ilvl w:val="0"/>
                <w:numId w:val="32"/>
              </w:numPr>
              <w:spacing w:before="28" w:beforeAutospacing="0" w:after="28" w:afterAutospacing="0" w:line="276" w:lineRule="auto"/>
              <w:ind w:left="459" w:right="176"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Выставки рисунков и поделок</w:t>
            </w:r>
            <w:r w:rsidR="00637BE9" w:rsidRPr="00203AF5">
              <w:rPr>
                <w:sz w:val="28"/>
                <w:szCs w:val="28"/>
              </w:rPr>
              <w:t>;</w:t>
            </w:r>
          </w:p>
          <w:p w:rsidR="00637BE9" w:rsidRPr="00203AF5" w:rsidRDefault="008E1649" w:rsidP="008E1649">
            <w:pPr>
              <w:pStyle w:val="a4"/>
              <w:numPr>
                <w:ilvl w:val="0"/>
                <w:numId w:val="32"/>
              </w:numPr>
              <w:spacing w:before="28" w:beforeAutospacing="0" w:after="28" w:afterAutospacing="0" w:line="276" w:lineRule="auto"/>
              <w:ind w:left="459" w:right="176"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Конкурс «Знатоки родного края»</w:t>
            </w:r>
          </w:p>
          <w:p w:rsidR="00740E53" w:rsidRPr="00203AF5" w:rsidRDefault="00740E53" w:rsidP="008E1649">
            <w:pPr>
              <w:pStyle w:val="a4"/>
              <w:numPr>
                <w:ilvl w:val="0"/>
                <w:numId w:val="32"/>
              </w:numPr>
              <w:spacing w:before="28" w:beforeAutospacing="0" w:after="28" w:afterAutospacing="0" w:line="276" w:lineRule="auto"/>
              <w:ind w:left="459" w:right="176"/>
              <w:rPr>
                <w:rStyle w:val="c1"/>
                <w:sz w:val="28"/>
                <w:szCs w:val="28"/>
              </w:rPr>
            </w:pPr>
            <w:r w:rsidRPr="00203AF5">
              <w:rPr>
                <w:rStyle w:val="c1"/>
                <w:sz w:val="28"/>
                <w:szCs w:val="28"/>
              </w:rPr>
              <w:t>Игра-путешествие«Разнообразие растительного мира»;</w:t>
            </w:r>
          </w:p>
          <w:p w:rsidR="00E71549" w:rsidRPr="00203AF5" w:rsidRDefault="00EE5F86" w:rsidP="008E1649">
            <w:pPr>
              <w:pStyle w:val="a4"/>
              <w:numPr>
                <w:ilvl w:val="0"/>
                <w:numId w:val="32"/>
              </w:numPr>
              <w:spacing w:before="28" w:beforeAutospacing="0" w:after="28" w:afterAutospacing="0" w:line="276" w:lineRule="auto"/>
              <w:ind w:left="459" w:right="176"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Космическая мастерская ( изготовление космических костюмов, цветов).</w:t>
            </w:r>
          </w:p>
          <w:p w:rsidR="00C805F8" w:rsidRPr="00203AF5" w:rsidRDefault="00C805F8" w:rsidP="008E1649">
            <w:pPr>
              <w:ind w:left="459" w:right="176"/>
              <w:rPr>
                <w:sz w:val="28"/>
                <w:szCs w:val="28"/>
              </w:rPr>
            </w:pPr>
          </w:p>
        </w:tc>
      </w:tr>
      <w:tr w:rsidR="00C805F8" w:rsidRPr="00203AF5" w:rsidTr="00EC5C59">
        <w:trPr>
          <w:trHeight w:val="1189"/>
        </w:trPr>
        <w:tc>
          <w:tcPr>
            <w:tcW w:w="3085" w:type="dxa"/>
          </w:tcPr>
          <w:p w:rsidR="00C805F8" w:rsidRPr="00203AF5" w:rsidRDefault="00637BE9" w:rsidP="00EC5C59">
            <w:pPr>
              <w:ind w:left="284" w:right="-286"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П</w:t>
            </w:r>
            <w:r w:rsidR="00C805F8" w:rsidRPr="00203AF5">
              <w:rPr>
                <w:sz w:val="28"/>
                <w:szCs w:val="28"/>
              </w:rPr>
              <w:t>атриотическо</w:t>
            </w:r>
            <w:r w:rsidR="00130071" w:rsidRPr="00203AF5">
              <w:rPr>
                <w:sz w:val="28"/>
                <w:szCs w:val="28"/>
              </w:rPr>
              <w:t>е</w:t>
            </w:r>
          </w:p>
        </w:tc>
        <w:tc>
          <w:tcPr>
            <w:tcW w:w="7513" w:type="dxa"/>
          </w:tcPr>
          <w:p w:rsidR="00A82723" w:rsidRPr="00203AF5" w:rsidRDefault="00A82723" w:rsidP="008E1649">
            <w:pPr>
              <w:ind w:left="459" w:right="176"/>
              <w:rPr>
                <w:sz w:val="28"/>
                <w:szCs w:val="28"/>
              </w:rPr>
            </w:pPr>
          </w:p>
          <w:p w:rsidR="00130071" w:rsidRPr="00203AF5" w:rsidRDefault="0096321E" w:rsidP="008E1649">
            <w:pPr>
              <w:numPr>
                <w:ilvl w:val="0"/>
                <w:numId w:val="33"/>
              </w:numPr>
              <w:spacing w:line="276" w:lineRule="auto"/>
              <w:ind w:left="459" w:righ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«Знаешь ли ты свой край»</w:t>
            </w:r>
            <w:r w:rsidR="00A82723" w:rsidRPr="00203AF5">
              <w:rPr>
                <w:sz w:val="28"/>
                <w:szCs w:val="28"/>
              </w:rPr>
              <w:t xml:space="preserve">; </w:t>
            </w:r>
          </w:p>
          <w:p w:rsidR="00A82723" w:rsidRPr="00203AF5" w:rsidRDefault="00333C5C" w:rsidP="008E1649">
            <w:pPr>
              <w:numPr>
                <w:ilvl w:val="0"/>
                <w:numId w:val="33"/>
              </w:numPr>
              <w:spacing w:line="276" w:lineRule="auto"/>
              <w:ind w:left="459" w:right="176"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 xml:space="preserve"> Конкурсная программа</w:t>
            </w:r>
            <w:r w:rsidR="0096321E">
              <w:rPr>
                <w:sz w:val="28"/>
                <w:szCs w:val="28"/>
              </w:rPr>
              <w:t xml:space="preserve">  «Народный фольклор»</w:t>
            </w:r>
          </w:p>
          <w:p w:rsidR="00130071" w:rsidRPr="00203AF5" w:rsidRDefault="0000105E" w:rsidP="008E1649">
            <w:pPr>
              <w:numPr>
                <w:ilvl w:val="0"/>
                <w:numId w:val="33"/>
              </w:numPr>
              <w:spacing w:line="276" w:lineRule="auto"/>
              <w:ind w:left="459" w:right="176"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День памяти (</w:t>
            </w:r>
            <w:r w:rsidR="00A82723" w:rsidRPr="00203AF5">
              <w:rPr>
                <w:sz w:val="28"/>
                <w:szCs w:val="28"/>
              </w:rPr>
              <w:t>22 июня)</w:t>
            </w:r>
          </w:p>
          <w:p w:rsidR="00130071" w:rsidRPr="00203AF5" w:rsidRDefault="00130071" w:rsidP="008E1649">
            <w:pPr>
              <w:numPr>
                <w:ilvl w:val="0"/>
                <w:numId w:val="33"/>
              </w:numPr>
              <w:spacing w:line="276" w:lineRule="auto"/>
              <w:ind w:left="459" w:right="176"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Конкурс рисунков</w:t>
            </w:r>
            <w:r w:rsidR="001B5097">
              <w:rPr>
                <w:sz w:val="28"/>
                <w:szCs w:val="28"/>
              </w:rPr>
              <w:t>« Россия –Родина моя</w:t>
            </w:r>
            <w:r w:rsidR="00A82723" w:rsidRPr="00203AF5">
              <w:rPr>
                <w:sz w:val="28"/>
                <w:szCs w:val="28"/>
              </w:rPr>
              <w:t>»;</w:t>
            </w:r>
          </w:p>
          <w:p w:rsidR="00C805F8" w:rsidRPr="00203AF5" w:rsidRDefault="001B5097" w:rsidP="00744C5B">
            <w:pPr>
              <w:numPr>
                <w:ilvl w:val="0"/>
                <w:numId w:val="33"/>
              </w:numPr>
              <w:spacing w:line="276" w:lineRule="auto"/>
              <w:ind w:left="459" w:righ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Игра-квест «Сквозь портал времени»</w:t>
            </w:r>
          </w:p>
        </w:tc>
      </w:tr>
    </w:tbl>
    <w:p w:rsidR="00D2510F" w:rsidRPr="00203AF5" w:rsidRDefault="00D2510F" w:rsidP="00EC5C59">
      <w:pPr>
        <w:ind w:left="284" w:right="-286"/>
        <w:rPr>
          <w:sz w:val="28"/>
          <w:szCs w:val="28"/>
        </w:rPr>
      </w:pPr>
    </w:p>
    <w:p w:rsidR="00E82E09" w:rsidRPr="00BF404F" w:rsidRDefault="00E82E09" w:rsidP="00E82E09">
      <w:pPr>
        <w:ind w:right="-286"/>
        <w:rPr>
          <w:sz w:val="28"/>
          <w:szCs w:val="28"/>
        </w:rPr>
      </w:pPr>
    </w:p>
    <w:p w:rsidR="00E82E09" w:rsidRPr="00BF404F" w:rsidRDefault="00E82E09" w:rsidP="00E82E09">
      <w:pPr>
        <w:ind w:right="-286"/>
        <w:rPr>
          <w:sz w:val="28"/>
          <w:szCs w:val="28"/>
        </w:rPr>
      </w:pPr>
    </w:p>
    <w:p w:rsidR="00D2510F" w:rsidRPr="00203AF5" w:rsidRDefault="00D2510F" w:rsidP="008E1649">
      <w:pPr>
        <w:ind w:left="284" w:right="-286"/>
        <w:jc w:val="center"/>
        <w:rPr>
          <w:b/>
          <w:sz w:val="28"/>
          <w:szCs w:val="28"/>
        </w:rPr>
      </w:pPr>
      <w:r w:rsidRPr="00203AF5">
        <w:rPr>
          <w:b/>
          <w:sz w:val="28"/>
          <w:szCs w:val="28"/>
        </w:rPr>
        <w:t>Содержание деятельности и механизм реализации.</w:t>
      </w:r>
    </w:p>
    <w:p w:rsidR="00904EAC" w:rsidRPr="00203AF5" w:rsidRDefault="00904EAC" w:rsidP="008E1649">
      <w:pPr>
        <w:ind w:left="284" w:right="-286"/>
        <w:jc w:val="center"/>
        <w:rPr>
          <w:b/>
          <w:sz w:val="28"/>
          <w:szCs w:val="28"/>
        </w:rPr>
      </w:pPr>
      <w:r w:rsidRPr="00203AF5">
        <w:rPr>
          <w:b/>
          <w:sz w:val="28"/>
          <w:szCs w:val="28"/>
        </w:rPr>
        <w:t>Механизм реализации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9"/>
        <w:gridCol w:w="5064"/>
        <w:gridCol w:w="1336"/>
        <w:gridCol w:w="2574"/>
      </w:tblGrid>
      <w:tr w:rsidR="00904EAC" w:rsidRPr="00203AF5" w:rsidTr="000D43D1">
        <w:tc>
          <w:tcPr>
            <w:tcW w:w="802" w:type="dxa"/>
          </w:tcPr>
          <w:p w:rsidR="00904EAC" w:rsidRPr="00203AF5" w:rsidRDefault="00904EAC" w:rsidP="008E1649">
            <w:pPr>
              <w:ind w:left="142" w:right="-286"/>
              <w:rPr>
                <w:b/>
                <w:sz w:val="28"/>
                <w:szCs w:val="28"/>
              </w:rPr>
            </w:pPr>
            <w:r w:rsidRPr="00203AF5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547" w:type="dxa"/>
          </w:tcPr>
          <w:p w:rsidR="00904EAC" w:rsidRPr="00203AF5" w:rsidRDefault="00904EAC" w:rsidP="008E1649">
            <w:pPr>
              <w:ind w:left="284" w:right="-286"/>
              <w:rPr>
                <w:b/>
                <w:sz w:val="28"/>
                <w:szCs w:val="28"/>
              </w:rPr>
            </w:pPr>
            <w:r w:rsidRPr="00203AF5">
              <w:rPr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07" w:type="dxa"/>
          </w:tcPr>
          <w:p w:rsidR="00904EAC" w:rsidRPr="00203AF5" w:rsidRDefault="00904EAC" w:rsidP="008E1649">
            <w:pPr>
              <w:ind w:left="284" w:right="-286"/>
              <w:rPr>
                <w:b/>
                <w:sz w:val="28"/>
                <w:szCs w:val="28"/>
              </w:rPr>
            </w:pPr>
            <w:r w:rsidRPr="00203AF5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664" w:type="dxa"/>
          </w:tcPr>
          <w:p w:rsidR="00904EAC" w:rsidRPr="00203AF5" w:rsidRDefault="00904EAC" w:rsidP="008E1649">
            <w:pPr>
              <w:ind w:left="284" w:right="-286"/>
              <w:rPr>
                <w:b/>
                <w:sz w:val="28"/>
                <w:szCs w:val="28"/>
              </w:rPr>
            </w:pPr>
            <w:r w:rsidRPr="00203AF5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904EAC" w:rsidRPr="00203AF5" w:rsidTr="000D43D1">
        <w:tc>
          <w:tcPr>
            <w:tcW w:w="802" w:type="dxa"/>
          </w:tcPr>
          <w:p w:rsidR="00904EAC" w:rsidRPr="00203AF5" w:rsidRDefault="00904EAC" w:rsidP="008E1649">
            <w:pPr>
              <w:ind w:left="142" w:right="-286"/>
              <w:jc w:val="center"/>
              <w:rPr>
                <w:b/>
                <w:sz w:val="28"/>
                <w:szCs w:val="28"/>
              </w:rPr>
            </w:pPr>
            <w:r w:rsidRPr="00203AF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547" w:type="dxa"/>
          </w:tcPr>
          <w:p w:rsidR="00904EAC" w:rsidRPr="00203AF5" w:rsidRDefault="00904EAC" w:rsidP="008E1649">
            <w:pPr>
              <w:ind w:left="284" w:right="39"/>
              <w:jc w:val="both"/>
              <w:rPr>
                <w:sz w:val="28"/>
                <w:szCs w:val="28"/>
              </w:rPr>
            </w:pPr>
            <w:r w:rsidRPr="00203AF5">
              <w:rPr>
                <w:b/>
                <w:sz w:val="28"/>
                <w:szCs w:val="28"/>
              </w:rPr>
              <w:t>Подготовительный этап</w:t>
            </w:r>
          </w:p>
          <w:p w:rsidR="00904EAC" w:rsidRPr="00203AF5" w:rsidRDefault="00904EAC" w:rsidP="008E1649">
            <w:pPr>
              <w:ind w:left="284" w:right="39"/>
              <w:jc w:val="both"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Этот этап характеризуется тем, что за 2 месяца до открытия пришкольного летнего оздоровительного лагеря начинается подготовка к летнему сезону. Деятельностью этого этапа является:</w:t>
            </w:r>
          </w:p>
          <w:p w:rsidR="00904EAC" w:rsidRPr="00203AF5" w:rsidRDefault="00904EAC" w:rsidP="008E1649">
            <w:pPr>
              <w:pStyle w:val="a5"/>
              <w:numPr>
                <w:ilvl w:val="0"/>
                <w:numId w:val="27"/>
              </w:numPr>
              <w:spacing w:after="0"/>
              <w:ind w:left="284" w:right="39" w:firstLine="1"/>
              <w:contextualSpacing/>
              <w:jc w:val="both"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проведение совещаний при директоре и заместителе директора по воспитательной работе по подготовке школы к летнему сезону;</w:t>
            </w:r>
          </w:p>
          <w:p w:rsidR="00904EAC" w:rsidRPr="00203AF5" w:rsidRDefault="00904EAC" w:rsidP="008E1649">
            <w:pPr>
              <w:pStyle w:val="a5"/>
              <w:numPr>
                <w:ilvl w:val="0"/>
                <w:numId w:val="27"/>
              </w:numPr>
              <w:spacing w:after="0"/>
              <w:ind w:left="284" w:right="39" w:firstLine="1"/>
              <w:contextualSpacing/>
              <w:jc w:val="both"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издание приказа по школе об открытии пришкольного оздоровительного лагеря;</w:t>
            </w:r>
          </w:p>
          <w:p w:rsidR="00904EAC" w:rsidRPr="00203AF5" w:rsidRDefault="00904EAC" w:rsidP="008E1649">
            <w:pPr>
              <w:pStyle w:val="a5"/>
              <w:numPr>
                <w:ilvl w:val="0"/>
                <w:numId w:val="27"/>
              </w:numPr>
              <w:spacing w:after="0"/>
              <w:ind w:left="284" w:right="39" w:firstLine="1"/>
              <w:contextualSpacing/>
              <w:jc w:val="both"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разработка программы деятельности пришкольного летнего оздоровительного   лагеря с дневным пребыванием детей»;</w:t>
            </w:r>
          </w:p>
          <w:p w:rsidR="00904EAC" w:rsidRPr="00203AF5" w:rsidRDefault="00904EAC" w:rsidP="008E1649">
            <w:pPr>
              <w:pStyle w:val="a5"/>
              <w:numPr>
                <w:ilvl w:val="0"/>
                <w:numId w:val="27"/>
              </w:numPr>
              <w:ind w:left="284" w:right="39" w:firstLine="1"/>
              <w:contextualSpacing/>
              <w:jc w:val="both"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lastRenderedPageBreak/>
              <w:t xml:space="preserve">подготовка методического материала для работников лагеря; </w:t>
            </w:r>
          </w:p>
          <w:p w:rsidR="00904EAC" w:rsidRPr="00203AF5" w:rsidRDefault="00904EAC" w:rsidP="008E1649">
            <w:pPr>
              <w:pStyle w:val="a5"/>
              <w:numPr>
                <w:ilvl w:val="0"/>
                <w:numId w:val="27"/>
              </w:numPr>
              <w:spacing w:after="0"/>
              <w:ind w:left="284" w:right="39" w:firstLine="1"/>
              <w:contextualSpacing/>
              <w:jc w:val="both"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 xml:space="preserve">отбор кадров для работы в пришкольном летнем оздоровительном лагере; </w:t>
            </w:r>
          </w:p>
          <w:p w:rsidR="00290380" w:rsidRPr="00203AF5" w:rsidRDefault="00290380" w:rsidP="008E1649">
            <w:pPr>
              <w:pStyle w:val="a5"/>
              <w:numPr>
                <w:ilvl w:val="0"/>
                <w:numId w:val="27"/>
              </w:numPr>
              <w:spacing w:after="0"/>
              <w:ind w:left="284" w:right="39" w:firstLine="1"/>
              <w:contextualSpacing/>
              <w:jc w:val="both"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проведение родительских собраний</w:t>
            </w:r>
          </w:p>
          <w:p w:rsidR="00904EAC" w:rsidRPr="00203AF5" w:rsidRDefault="00904EAC" w:rsidP="008E1649">
            <w:pPr>
              <w:pStyle w:val="a5"/>
              <w:numPr>
                <w:ilvl w:val="0"/>
                <w:numId w:val="27"/>
              </w:numPr>
              <w:spacing w:after="0"/>
              <w:ind w:left="284" w:right="39" w:firstLine="1"/>
              <w:contextualSpacing/>
              <w:jc w:val="both"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составление необходимой документации для деятельности лагеря (план-сетка, положение, должностные обязанности, инструкции т.д.)</w:t>
            </w:r>
          </w:p>
        </w:tc>
        <w:tc>
          <w:tcPr>
            <w:tcW w:w="1407" w:type="dxa"/>
          </w:tcPr>
          <w:p w:rsidR="00904EAC" w:rsidRPr="00203AF5" w:rsidRDefault="00904EAC" w:rsidP="008E1649">
            <w:pPr>
              <w:ind w:left="30" w:right="-286"/>
              <w:rPr>
                <w:b/>
                <w:sz w:val="28"/>
                <w:szCs w:val="28"/>
              </w:rPr>
            </w:pPr>
            <w:r w:rsidRPr="00203AF5">
              <w:rPr>
                <w:b/>
                <w:sz w:val="28"/>
                <w:szCs w:val="28"/>
              </w:rPr>
              <w:lastRenderedPageBreak/>
              <w:t>апрель - май</w:t>
            </w:r>
          </w:p>
        </w:tc>
        <w:tc>
          <w:tcPr>
            <w:tcW w:w="2664" w:type="dxa"/>
          </w:tcPr>
          <w:p w:rsidR="00E81E4F" w:rsidRDefault="00E81E4F" w:rsidP="008E1649">
            <w:pPr>
              <w:ind w:left="284" w:right="1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лагеря,</w:t>
            </w:r>
          </w:p>
          <w:p w:rsidR="00904EAC" w:rsidRPr="00203AF5" w:rsidRDefault="00E81E4F" w:rsidP="008E1649">
            <w:pPr>
              <w:ind w:left="284" w:right="139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  <w:r w:rsidR="00904EAC" w:rsidRPr="00203AF5">
              <w:rPr>
                <w:sz w:val="28"/>
                <w:szCs w:val="28"/>
              </w:rPr>
              <w:t>.</w:t>
            </w:r>
          </w:p>
        </w:tc>
      </w:tr>
      <w:tr w:rsidR="00904EAC" w:rsidRPr="00203AF5" w:rsidTr="000D43D1">
        <w:tc>
          <w:tcPr>
            <w:tcW w:w="802" w:type="dxa"/>
          </w:tcPr>
          <w:p w:rsidR="00904EAC" w:rsidRPr="00203AF5" w:rsidRDefault="00904EAC" w:rsidP="008E1649">
            <w:pPr>
              <w:ind w:left="284" w:right="-286"/>
              <w:jc w:val="center"/>
              <w:rPr>
                <w:b/>
                <w:sz w:val="28"/>
                <w:szCs w:val="28"/>
              </w:rPr>
            </w:pPr>
            <w:r w:rsidRPr="00203AF5"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5547" w:type="dxa"/>
          </w:tcPr>
          <w:p w:rsidR="00904EAC" w:rsidRPr="00203AF5" w:rsidRDefault="00904EAC" w:rsidP="008E1649">
            <w:pPr>
              <w:ind w:left="284" w:right="39"/>
              <w:contextualSpacing/>
              <w:rPr>
                <w:sz w:val="28"/>
                <w:szCs w:val="28"/>
              </w:rPr>
            </w:pPr>
            <w:r w:rsidRPr="00203AF5">
              <w:rPr>
                <w:b/>
                <w:sz w:val="28"/>
                <w:szCs w:val="28"/>
              </w:rPr>
              <w:t>Организационный этап.</w:t>
            </w:r>
          </w:p>
          <w:p w:rsidR="00904EAC" w:rsidRPr="00203AF5" w:rsidRDefault="00904EAC" w:rsidP="008E1649">
            <w:pPr>
              <w:ind w:left="284" w:right="39"/>
              <w:contextualSpacing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Этот период короткий по количеству дней, всего лишь 2-3 дня.</w:t>
            </w:r>
          </w:p>
          <w:p w:rsidR="00904EAC" w:rsidRPr="00203AF5" w:rsidRDefault="00904EAC" w:rsidP="008E1649">
            <w:pPr>
              <w:ind w:left="284" w:right="39"/>
              <w:contextualSpacing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Основной деятельностью этого этапа является:</w:t>
            </w:r>
          </w:p>
          <w:p w:rsidR="00904EAC" w:rsidRPr="00203AF5" w:rsidRDefault="00904EAC" w:rsidP="008E1649">
            <w:pPr>
              <w:pStyle w:val="a5"/>
              <w:numPr>
                <w:ilvl w:val="0"/>
                <w:numId w:val="26"/>
              </w:numPr>
              <w:spacing w:after="0"/>
              <w:ind w:left="284" w:right="39" w:hanging="11"/>
              <w:contextualSpacing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встреча детей, проведение диагностики по выявлению лидерских, организаторских и творческих способностей;</w:t>
            </w:r>
          </w:p>
          <w:p w:rsidR="00904EAC" w:rsidRPr="00203AF5" w:rsidRDefault="00904EAC" w:rsidP="008E1649">
            <w:pPr>
              <w:pStyle w:val="a5"/>
              <w:numPr>
                <w:ilvl w:val="0"/>
                <w:numId w:val="26"/>
              </w:numPr>
              <w:spacing w:after="0"/>
              <w:ind w:left="284" w:right="39" w:hanging="11"/>
              <w:contextualSpacing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запуск пр</w:t>
            </w:r>
            <w:r w:rsidR="006B09C4" w:rsidRPr="00203AF5">
              <w:rPr>
                <w:sz w:val="28"/>
                <w:szCs w:val="28"/>
              </w:rPr>
              <w:t>ограммы «Комета</w:t>
            </w:r>
            <w:r w:rsidRPr="00203AF5">
              <w:rPr>
                <w:sz w:val="28"/>
                <w:szCs w:val="28"/>
              </w:rPr>
              <w:t>»;</w:t>
            </w:r>
          </w:p>
          <w:p w:rsidR="00904EAC" w:rsidRPr="00203AF5" w:rsidRDefault="00904EAC" w:rsidP="008E1649">
            <w:pPr>
              <w:pStyle w:val="a5"/>
              <w:numPr>
                <w:ilvl w:val="0"/>
                <w:numId w:val="26"/>
              </w:numPr>
              <w:spacing w:after="0"/>
              <w:ind w:left="284" w:right="39" w:hanging="11"/>
              <w:contextualSpacing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знакомство с правилами жизнедеятельности лагеря.</w:t>
            </w:r>
          </w:p>
          <w:p w:rsidR="00904EAC" w:rsidRPr="00203AF5" w:rsidRDefault="00904EAC" w:rsidP="008E1649">
            <w:pPr>
              <w:pStyle w:val="a5"/>
              <w:numPr>
                <w:ilvl w:val="0"/>
                <w:numId w:val="26"/>
              </w:numPr>
              <w:spacing w:after="0"/>
              <w:ind w:left="284" w:right="39" w:hanging="11"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 xml:space="preserve">выявление и постановка целей развития коллектива и личности; </w:t>
            </w:r>
          </w:p>
          <w:p w:rsidR="00904EAC" w:rsidRPr="00203AF5" w:rsidRDefault="00904EAC" w:rsidP="008E1649">
            <w:pPr>
              <w:pStyle w:val="a5"/>
              <w:numPr>
                <w:ilvl w:val="0"/>
                <w:numId w:val="26"/>
              </w:numPr>
              <w:spacing w:after="0"/>
              <w:ind w:left="284" w:right="39" w:hanging="11"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 xml:space="preserve">сплочение отряда; </w:t>
            </w:r>
          </w:p>
          <w:p w:rsidR="00904EAC" w:rsidRPr="00203AF5" w:rsidRDefault="00904EAC" w:rsidP="008E1649">
            <w:pPr>
              <w:pStyle w:val="a5"/>
              <w:numPr>
                <w:ilvl w:val="0"/>
                <w:numId w:val="26"/>
              </w:numPr>
              <w:spacing w:after="0"/>
              <w:ind w:left="284" w:right="39" w:hanging="11"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 xml:space="preserve">формирование законов и условий совместной работы; </w:t>
            </w:r>
          </w:p>
          <w:p w:rsidR="00904EAC" w:rsidRPr="00203AF5" w:rsidRDefault="00904EAC" w:rsidP="008E1649">
            <w:pPr>
              <w:pStyle w:val="a5"/>
              <w:numPr>
                <w:ilvl w:val="0"/>
                <w:numId w:val="26"/>
              </w:numPr>
              <w:spacing w:after="0"/>
              <w:ind w:left="284" w:right="39" w:hanging="11"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подготовку к дальнейшей деятельности по программе.</w:t>
            </w:r>
          </w:p>
        </w:tc>
        <w:tc>
          <w:tcPr>
            <w:tcW w:w="1407" w:type="dxa"/>
          </w:tcPr>
          <w:p w:rsidR="00904EAC" w:rsidRPr="00203AF5" w:rsidRDefault="00904EAC" w:rsidP="008E1649">
            <w:pPr>
              <w:ind w:left="30" w:right="-286"/>
              <w:jc w:val="center"/>
              <w:rPr>
                <w:b/>
                <w:sz w:val="28"/>
                <w:szCs w:val="28"/>
              </w:rPr>
            </w:pPr>
            <w:r w:rsidRPr="00203AF5">
              <w:rPr>
                <w:b/>
                <w:sz w:val="28"/>
                <w:szCs w:val="28"/>
              </w:rPr>
              <w:t>июнь</w:t>
            </w:r>
          </w:p>
        </w:tc>
        <w:tc>
          <w:tcPr>
            <w:tcW w:w="2664" w:type="dxa"/>
          </w:tcPr>
          <w:p w:rsidR="00E81E4F" w:rsidRPr="00E81E4F" w:rsidRDefault="00E81E4F" w:rsidP="00E81E4F">
            <w:pPr>
              <w:ind w:left="284" w:right="139"/>
              <w:rPr>
                <w:sz w:val="28"/>
                <w:szCs w:val="28"/>
              </w:rPr>
            </w:pPr>
            <w:r w:rsidRPr="00E81E4F">
              <w:rPr>
                <w:sz w:val="28"/>
                <w:szCs w:val="28"/>
              </w:rPr>
              <w:t>Директор лагеря,</w:t>
            </w:r>
          </w:p>
          <w:p w:rsidR="00904EAC" w:rsidRPr="00203AF5" w:rsidRDefault="00E81E4F" w:rsidP="00E81E4F">
            <w:pPr>
              <w:ind w:left="284" w:right="139"/>
              <w:rPr>
                <w:b/>
                <w:sz w:val="28"/>
                <w:szCs w:val="28"/>
              </w:rPr>
            </w:pPr>
            <w:r w:rsidRPr="00E81E4F">
              <w:rPr>
                <w:sz w:val="28"/>
                <w:szCs w:val="28"/>
              </w:rPr>
              <w:t>воспитатели.</w:t>
            </w:r>
          </w:p>
        </w:tc>
      </w:tr>
      <w:tr w:rsidR="00904EAC" w:rsidRPr="00203AF5" w:rsidTr="000D43D1">
        <w:tc>
          <w:tcPr>
            <w:tcW w:w="802" w:type="dxa"/>
          </w:tcPr>
          <w:p w:rsidR="00904EAC" w:rsidRPr="00203AF5" w:rsidRDefault="00904EAC" w:rsidP="008E1649">
            <w:pPr>
              <w:ind w:left="284" w:right="-286"/>
              <w:jc w:val="center"/>
              <w:rPr>
                <w:b/>
                <w:sz w:val="28"/>
                <w:szCs w:val="28"/>
              </w:rPr>
            </w:pPr>
            <w:r w:rsidRPr="00203AF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547" w:type="dxa"/>
          </w:tcPr>
          <w:p w:rsidR="00904EAC" w:rsidRPr="00203AF5" w:rsidRDefault="00904EAC" w:rsidP="008E1649">
            <w:pPr>
              <w:ind w:left="284" w:right="-286"/>
              <w:jc w:val="both"/>
              <w:rPr>
                <w:b/>
                <w:sz w:val="28"/>
                <w:szCs w:val="28"/>
              </w:rPr>
            </w:pPr>
            <w:r w:rsidRPr="00203AF5">
              <w:rPr>
                <w:b/>
                <w:sz w:val="28"/>
                <w:szCs w:val="28"/>
              </w:rPr>
              <w:t xml:space="preserve">Основной этап. </w:t>
            </w:r>
          </w:p>
          <w:p w:rsidR="00904EAC" w:rsidRPr="00203AF5" w:rsidRDefault="00904EAC" w:rsidP="008E1649">
            <w:pPr>
              <w:ind w:left="284" w:right="-286"/>
              <w:rPr>
                <w:sz w:val="28"/>
                <w:szCs w:val="28"/>
              </w:rPr>
            </w:pPr>
            <w:r w:rsidRPr="00203AF5">
              <w:rPr>
                <w:b/>
                <w:sz w:val="28"/>
                <w:szCs w:val="28"/>
              </w:rPr>
              <w:t>Реализация основных            положений программы.</w:t>
            </w:r>
          </w:p>
          <w:p w:rsidR="00904EAC" w:rsidRPr="00203AF5" w:rsidRDefault="00904EAC" w:rsidP="008E1649">
            <w:pPr>
              <w:ind w:left="284" w:right="39"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Родители, дети, педагоги, общественные организации – организаторы программы:</w:t>
            </w:r>
          </w:p>
          <w:p w:rsidR="00904EAC" w:rsidRPr="00203AF5" w:rsidRDefault="00904EAC" w:rsidP="008E1649">
            <w:pPr>
              <w:numPr>
                <w:ilvl w:val="0"/>
                <w:numId w:val="25"/>
              </w:numPr>
              <w:ind w:left="284" w:right="39" w:hanging="42"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 xml:space="preserve">познают, отдыхают, трудятся; </w:t>
            </w:r>
          </w:p>
          <w:p w:rsidR="00904EAC" w:rsidRPr="00203AF5" w:rsidRDefault="00904EAC" w:rsidP="008E1649">
            <w:pPr>
              <w:numPr>
                <w:ilvl w:val="0"/>
                <w:numId w:val="25"/>
              </w:numPr>
              <w:ind w:left="284" w:right="39" w:hanging="42"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 xml:space="preserve">делают открытия в  себе, в окружающем мире; </w:t>
            </w:r>
          </w:p>
          <w:p w:rsidR="00904EAC" w:rsidRPr="00203AF5" w:rsidRDefault="00904EAC" w:rsidP="008E1649">
            <w:pPr>
              <w:numPr>
                <w:ilvl w:val="0"/>
                <w:numId w:val="25"/>
              </w:numPr>
              <w:ind w:left="284" w:right="39" w:hanging="42"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 xml:space="preserve">помогают в проведении </w:t>
            </w:r>
            <w:r w:rsidRPr="00203AF5">
              <w:rPr>
                <w:sz w:val="28"/>
                <w:szCs w:val="28"/>
              </w:rPr>
              <w:lastRenderedPageBreak/>
              <w:t xml:space="preserve">мероприятий; </w:t>
            </w:r>
          </w:p>
          <w:p w:rsidR="00904EAC" w:rsidRPr="00203AF5" w:rsidRDefault="00904EAC" w:rsidP="008E1649">
            <w:pPr>
              <w:numPr>
                <w:ilvl w:val="0"/>
                <w:numId w:val="25"/>
              </w:numPr>
              <w:ind w:left="284" w:right="39" w:hanging="42"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 xml:space="preserve">учатся справляться с отрицательными эмоциями, преодолевать трудные жизненные ситуации; </w:t>
            </w:r>
          </w:p>
          <w:p w:rsidR="00904EAC" w:rsidRPr="00203AF5" w:rsidRDefault="00904EAC" w:rsidP="008E1649">
            <w:pPr>
              <w:numPr>
                <w:ilvl w:val="0"/>
                <w:numId w:val="25"/>
              </w:numPr>
              <w:ind w:left="284" w:right="39" w:hanging="42"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 xml:space="preserve">развивают способность доверять себе и другим; </w:t>
            </w:r>
          </w:p>
          <w:p w:rsidR="00904EAC" w:rsidRPr="00203AF5" w:rsidRDefault="00904EAC" w:rsidP="008E1649">
            <w:pPr>
              <w:numPr>
                <w:ilvl w:val="0"/>
                <w:numId w:val="25"/>
              </w:numPr>
              <w:ind w:left="284" w:right="39" w:hanging="42"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укрепляют свое здоровье.</w:t>
            </w:r>
          </w:p>
          <w:p w:rsidR="00904EAC" w:rsidRPr="00203AF5" w:rsidRDefault="00904EAC" w:rsidP="008E1649">
            <w:pPr>
              <w:pStyle w:val="a5"/>
              <w:numPr>
                <w:ilvl w:val="0"/>
                <w:numId w:val="25"/>
              </w:numPr>
              <w:tabs>
                <w:tab w:val="num" w:pos="720"/>
              </w:tabs>
              <w:spacing w:after="0"/>
              <w:ind w:left="284" w:right="39" w:hanging="42"/>
              <w:contextualSpacing/>
              <w:jc w:val="both"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реализация основной идеи смены;</w:t>
            </w:r>
          </w:p>
          <w:p w:rsidR="00904EAC" w:rsidRPr="00203AF5" w:rsidRDefault="00904EAC" w:rsidP="008E1649">
            <w:pPr>
              <w:pStyle w:val="a5"/>
              <w:numPr>
                <w:ilvl w:val="0"/>
                <w:numId w:val="25"/>
              </w:numPr>
              <w:tabs>
                <w:tab w:val="num" w:pos="720"/>
              </w:tabs>
              <w:spacing w:after="0"/>
              <w:ind w:left="284" w:right="39" w:hanging="42"/>
              <w:contextualSpacing/>
              <w:jc w:val="both"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вовлечение детей и подростков в различные виды коллективно- творческих дел;</w:t>
            </w:r>
          </w:p>
          <w:p w:rsidR="00904EAC" w:rsidRPr="00203AF5" w:rsidRDefault="00904EAC" w:rsidP="008E1649">
            <w:pPr>
              <w:pStyle w:val="a5"/>
              <w:numPr>
                <w:ilvl w:val="0"/>
                <w:numId w:val="25"/>
              </w:numPr>
              <w:tabs>
                <w:tab w:val="num" w:pos="720"/>
              </w:tabs>
              <w:spacing w:after="0"/>
              <w:ind w:left="284" w:right="39" w:hanging="42"/>
              <w:contextualSpacing/>
              <w:jc w:val="both"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работа творческих мастерских.</w:t>
            </w:r>
          </w:p>
          <w:p w:rsidR="00904EAC" w:rsidRPr="00203AF5" w:rsidRDefault="00904EAC" w:rsidP="008E1649">
            <w:pPr>
              <w:ind w:left="284" w:right="39"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Во время реализации программы воспитанники оформляют отрядный уголок с тематикой здорового образа жизни, выставку рисунков.</w:t>
            </w:r>
          </w:p>
          <w:p w:rsidR="00904EAC" w:rsidRPr="00203AF5" w:rsidRDefault="00904EAC" w:rsidP="008E1649">
            <w:pPr>
              <w:ind w:left="284" w:right="-286"/>
              <w:rPr>
                <w:b/>
                <w:sz w:val="28"/>
                <w:szCs w:val="28"/>
              </w:rPr>
            </w:pPr>
          </w:p>
        </w:tc>
        <w:tc>
          <w:tcPr>
            <w:tcW w:w="1407" w:type="dxa"/>
          </w:tcPr>
          <w:p w:rsidR="00904EAC" w:rsidRPr="00203AF5" w:rsidRDefault="00904EAC" w:rsidP="008E1649">
            <w:pPr>
              <w:ind w:left="30" w:right="-286"/>
              <w:jc w:val="center"/>
              <w:rPr>
                <w:b/>
                <w:sz w:val="28"/>
                <w:szCs w:val="28"/>
              </w:rPr>
            </w:pPr>
            <w:r w:rsidRPr="00203AF5">
              <w:rPr>
                <w:b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2664" w:type="dxa"/>
          </w:tcPr>
          <w:p w:rsidR="00E81E4F" w:rsidRPr="00E81E4F" w:rsidRDefault="00E81E4F" w:rsidP="00E81E4F">
            <w:pPr>
              <w:ind w:left="284" w:right="139"/>
              <w:rPr>
                <w:sz w:val="28"/>
                <w:szCs w:val="28"/>
              </w:rPr>
            </w:pPr>
            <w:r w:rsidRPr="00E81E4F">
              <w:rPr>
                <w:sz w:val="28"/>
                <w:szCs w:val="28"/>
              </w:rPr>
              <w:t>Директор лагеря,</w:t>
            </w:r>
          </w:p>
          <w:p w:rsidR="00904EAC" w:rsidRPr="00203AF5" w:rsidRDefault="00E81E4F" w:rsidP="00E81E4F">
            <w:pPr>
              <w:ind w:left="284" w:right="139"/>
              <w:rPr>
                <w:b/>
                <w:sz w:val="28"/>
                <w:szCs w:val="28"/>
              </w:rPr>
            </w:pPr>
            <w:r w:rsidRPr="00E81E4F">
              <w:rPr>
                <w:sz w:val="28"/>
                <w:szCs w:val="28"/>
              </w:rPr>
              <w:t>воспитатели.</w:t>
            </w:r>
          </w:p>
        </w:tc>
      </w:tr>
      <w:tr w:rsidR="00904EAC" w:rsidRPr="00203AF5" w:rsidTr="000D43D1">
        <w:tc>
          <w:tcPr>
            <w:tcW w:w="802" w:type="dxa"/>
          </w:tcPr>
          <w:p w:rsidR="00904EAC" w:rsidRPr="00203AF5" w:rsidRDefault="00904EAC" w:rsidP="008E1649">
            <w:pPr>
              <w:ind w:left="284" w:right="-286"/>
              <w:jc w:val="center"/>
              <w:rPr>
                <w:b/>
                <w:sz w:val="28"/>
                <w:szCs w:val="28"/>
              </w:rPr>
            </w:pPr>
            <w:r w:rsidRPr="00203AF5"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5547" w:type="dxa"/>
          </w:tcPr>
          <w:p w:rsidR="00904EAC" w:rsidRPr="00203AF5" w:rsidRDefault="00904EAC" w:rsidP="008E1649">
            <w:pPr>
              <w:pStyle w:val="a5"/>
              <w:spacing w:after="0"/>
              <w:ind w:left="284" w:right="-286"/>
              <w:contextualSpacing/>
              <w:rPr>
                <w:b/>
                <w:sz w:val="28"/>
                <w:szCs w:val="28"/>
              </w:rPr>
            </w:pPr>
            <w:r w:rsidRPr="00203AF5">
              <w:rPr>
                <w:b/>
                <w:sz w:val="28"/>
                <w:szCs w:val="28"/>
              </w:rPr>
              <w:t>Заключительный  этап</w:t>
            </w:r>
          </w:p>
          <w:p w:rsidR="00904EAC" w:rsidRPr="00203AF5" w:rsidRDefault="00904EAC" w:rsidP="008E1649">
            <w:pPr>
              <w:pStyle w:val="a5"/>
              <w:tabs>
                <w:tab w:val="num" w:pos="720"/>
              </w:tabs>
              <w:spacing w:after="0"/>
              <w:ind w:left="284" w:right="-286"/>
              <w:contextualSpacing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 xml:space="preserve"> Основной идеей этого этапа является:</w:t>
            </w:r>
          </w:p>
          <w:p w:rsidR="00904EAC" w:rsidRPr="00203AF5" w:rsidRDefault="00904EAC" w:rsidP="008E1649">
            <w:pPr>
              <w:pStyle w:val="a5"/>
              <w:numPr>
                <w:ilvl w:val="0"/>
                <w:numId w:val="25"/>
              </w:numPr>
              <w:tabs>
                <w:tab w:val="num" w:pos="720"/>
              </w:tabs>
              <w:spacing w:after="0"/>
              <w:ind w:left="284" w:right="-286"/>
              <w:contextualSpacing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подведение итогов смены;</w:t>
            </w:r>
          </w:p>
          <w:p w:rsidR="00904EAC" w:rsidRPr="00203AF5" w:rsidRDefault="00904EAC" w:rsidP="008E1649">
            <w:pPr>
              <w:pStyle w:val="a5"/>
              <w:numPr>
                <w:ilvl w:val="0"/>
                <w:numId w:val="25"/>
              </w:numPr>
              <w:tabs>
                <w:tab w:val="num" w:pos="720"/>
              </w:tabs>
              <w:spacing w:after="0"/>
              <w:ind w:left="284" w:right="-286"/>
              <w:contextualSpacing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выработка перспектив деятельности организации;</w:t>
            </w:r>
          </w:p>
          <w:p w:rsidR="00904EAC" w:rsidRPr="00203AF5" w:rsidRDefault="00904EAC" w:rsidP="008E1649">
            <w:pPr>
              <w:pStyle w:val="a5"/>
              <w:numPr>
                <w:ilvl w:val="0"/>
                <w:numId w:val="25"/>
              </w:numPr>
              <w:tabs>
                <w:tab w:val="num" w:pos="720"/>
              </w:tabs>
              <w:spacing w:after="0"/>
              <w:ind w:left="284" w:right="-286"/>
              <w:contextualSpacing/>
              <w:rPr>
                <w:sz w:val="28"/>
                <w:szCs w:val="28"/>
              </w:rPr>
            </w:pPr>
            <w:r w:rsidRPr="00203AF5">
              <w:rPr>
                <w:sz w:val="28"/>
                <w:szCs w:val="28"/>
              </w:rPr>
              <w:t>анализ предложений детьми, родителями, педагогами, внесенными по деятельности летнего оздоровительного лагеря в будущем.</w:t>
            </w:r>
          </w:p>
        </w:tc>
        <w:tc>
          <w:tcPr>
            <w:tcW w:w="1407" w:type="dxa"/>
          </w:tcPr>
          <w:p w:rsidR="00904EAC" w:rsidRPr="00203AF5" w:rsidRDefault="00904EAC" w:rsidP="006B09C4">
            <w:pPr>
              <w:ind w:left="30" w:right="-286"/>
              <w:jc w:val="center"/>
              <w:rPr>
                <w:b/>
                <w:sz w:val="28"/>
                <w:szCs w:val="28"/>
              </w:rPr>
            </w:pPr>
            <w:r w:rsidRPr="00203AF5">
              <w:rPr>
                <w:b/>
                <w:sz w:val="28"/>
                <w:szCs w:val="28"/>
              </w:rPr>
              <w:t>Июнь</w:t>
            </w:r>
          </w:p>
        </w:tc>
        <w:tc>
          <w:tcPr>
            <w:tcW w:w="2664" w:type="dxa"/>
          </w:tcPr>
          <w:p w:rsidR="00E81E4F" w:rsidRPr="00E81E4F" w:rsidRDefault="00E81E4F" w:rsidP="00E81E4F">
            <w:pPr>
              <w:ind w:left="284" w:right="139"/>
              <w:rPr>
                <w:sz w:val="28"/>
                <w:szCs w:val="28"/>
              </w:rPr>
            </w:pPr>
            <w:r w:rsidRPr="00E81E4F">
              <w:rPr>
                <w:sz w:val="28"/>
                <w:szCs w:val="28"/>
              </w:rPr>
              <w:t>Директор лагеря,</w:t>
            </w:r>
          </w:p>
          <w:p w:rsidR="00904EAC" w:rsidRPr="00203AF5" w:rsidRDefault="00E81E4F" w:rsidP="00E81E4F">
            <w:pPr>
              <w:ind w:left="284" w:right="139"/>
              <w:rPr>
                <w:b/>
                <w:sz w:val="28"/>
                <w:szCs w:val="28"/>
              </w:rPr>
            </w:pPr>
            <w:r w:rsidRPr="00E81E4F">
              <w:rPr>
                <w:sz w:val="28"/>
                <w:szCs w:val="28"/>
              </w:rPr>
              <w:t>воспитатели.</w:t>
            </w:r>
          </w:p>
        </w:tc>
      </w:tr>
    </w:tbl>
    <w:p w:rsidR="00E2689C" w:rsidRPr="00203AF5" w:rsidRDefault="00E2689C" w:rsidP="000D43D1">
      <w:pPr>
        <w:spacing w:line="276" w:lineRule="auto"/>
        <w:ind w:right="-286"/>
        <w:rPr>
          <w:sz w:val="28"/>
          <w:szCs w:val="28"/>
        </w:rPr>
      </w:pPr>
    </w:p>
    <w:p w:rsidR="00D856BB" w:rsidRPr="00203AF5" w:rsidRDefault="00D856BB" w:rsidP="00EC5C59">
      <w:pPr>
        <w:spacing w:line="276" w:lineRule="auto"/>
        <w:ind w:left="284" w:right="-286" w:firstLine="708"/>
        <w:rPr>
          <w:sz w:val="28"/>
          <w:szCs w:val="28"/>
        </w:rPr>
      </w:pPr>
    </w:p>
    <w:p w:rsidR="00E81E4F" w:rsidRDefault="00E81E4F" w:rsidP="00422B4C">
      <w:pPr>
        <w:spacing w:line="276" w:lineRule="auto"/>
        <w:ind w:left="284" w:right="-286"/>
        <w:jc w:val="center"/>
        <w:rPr>
          <w:b/>
          <w:sz w:val="28"/>
          <w:szCs w:val="28"/>
        </w:rPr>
      </w:pPr>
    </w:p>
    <w:p w:rsidR="00E81E4F" w:rsidRDefault="00E81E4F" w:rsidP="00422B4C">
      <w:pPr>
        <w:spacing w:line="276" w:lineRule="auto"/>
        <w:ind w:left="284" w:right="-286"/>
        <w:jc w:val="center"/>
        <w:rPr>
          <w:b/>
          <w:sz w:val="28"/>
          <w:szCs w:val="28"/>
        </w:rPr>
      </w:pPr>
    </w:p>
    <w:p w:rsidR="009949A8" w:rsidRDefault="009949A8" w:rsidP="00422B4C">
      <w:pPr>
        <w:spacing w:line="276" w:lineRule="auto"/>
        <w:ind w:left="284" w:right="-286"/>
        <w:jc w:val="center"/>
        <w:rPr>
          <w:b/>
          <w:sz w:val="28"/>
          <w:szCs w:val="28"/>
        </w:rPr>
      </w:pPr>
    </w:p>
    <w:p w:rsidR="009949A8" w:rsidRDefault="009949A8" w:rsidP="00422B4C">
      <w:pPr>
        <w:spacing w:line="276" w:lineRule="auto"/>
        <w:ind w:left="284" w:right="-286"/>
        <w:jc w:val="center"/>
        <w:rPr>
          <w:b/>
          <w:sz w:val="28"/>
          <w:szCs w:val="28"/>
        </w:rPr>
      </w:pPr>
    </w:p>
    <w:p w:rsidR="009949A8" w:rsidRDefault="009949A8" w:rsidP="00422B4C">
      <w:pPr>
        <w:spacing w:line="276" w:lineRule="auto"/>
        <w:ind w:left="284" w:right="-286"/>
        <w:jc w:val="center"/>
        <w:rPr>
          <w:b/>
          <w:sz w:val="28"/>
          <w:szCs w:val="28"/>
        </w:rPr>
      </w:pPr>
    </w:p>
    <w:p w:rsidR="009949A8" w:rsidRDefault="009949A8" w:rsidP="00422B4C">
      <w:pPr>
        <w:spacing w:line="276" w:lineRule="auto"/>
        <w:ind w:left="284" w:right="-286"/>
        <w:jc w:val="center"/>
        <w:rPr>
          <w:b/>
          <w:sz w:val="28"/>
          <w:szCs w:val="28"/>
        </w:rPr>
      </w:pPr>
    </w:p>
    <w:p w:rsidR="009949A8" w:rsidRDefault="009949A8" w:rsidP="00422B4C">
      <w:pPr>
        <w:spacing w:line="276" w:lineRule="auto"/>
        <w:ind w:left="284" w:right="-286"/>
        <w:jc w:val="center"/>
        <w:rPr>
          <w:b/>
          <w:sz w:val="28"/>
          <w:szCs w:val="28"/>
        </w:rPr>
      </w:pPr>
    </w:p>
    <w:p w:rsidR="009949A8" w:rsidRDefault="009949A8" w:rsidP="00422B4C">
      <w:pPr>
        <w:spacing w:line="276" w:lineRule="auto"/>
        <w:ind w:left="284" w:right="-286"/>
        <w:jc w:val="center"/>
        <w:rPr>
          <w:b/>
          <w:sz w:val="28"/>
          <w:szCs w:val="28"/>
        </w:rPr>
      </w:pPr>
    </w:p>
    <w:p w:rsidR="009949A8" w:rsidRDefault="009949A8" w:rsidP="00422B4C">
      <w:pPr>
        <w:spacing w:line="276" w:lineRule="auto"/>
        <w:ind w:left="284" w:right="-286"/>
        <w:jc w:val="center"/>
        <w:rPr>
          <w:b/>
          <w:sz w:val="28"/>
          <w:szCs w:val="28"/>
        </w:rPr>
      </w:pPr>
    </w:p>
    <w:p w:rsidR="00E81E4F" w:rsidRDefault="00E81E4F" w:rsidP="00422B4C">
      <w:pPr>
        <w:spacing w:line="276" w:lineRule="auto"/>
        <w:ind w:left="284" w:right="-286"/>
        <w:jc w:val="center"/>
        <w:rPr>
          <w:b/>
          <w:sz w:val="28"/>
          <w:szCs w:val="28"/>
        </w:rPr>
      </w:pPr>
    </w:p>
    <w:p w:rsidR="009949A8" w:rsidRDefault="009949A8" w:rsidP="009949A8">
      <w:pPr>
        <w:ind w:left="284" w:right="-286"/>
        <w:rPr>
          <w:sz w:val="36"/>
          <w:szCs w:val="28"/>
        </w:rPr>
      </w:pPr>
      <w:r w:rsidRPr="009949A8">
        <w:rPr>
          <w:sz w:val="36"/>
          <w:szCs w:val="28"/>
        </w:rPr>
        <w:lastRenderedPageBreak/>
        <w:t>Кружки</w:t>
      </w:r>
    </w:p>
    <w:p w:rsidR="009949A8" w:rsidRPr="009949A8" w:rsidRDefault="009949A8" w:rsidP="009949A8">
      <w:pPr>
        <w:ind w:left="284" w:right="-286"/>
        <w:rPr>
          <w:sz w:val="36"/>
          <w:szCs w:val="28"/>
        </w:rPr>
      </w:pPr>
    </w:p>
    <w:p w:rsidR="009949A8" w:rsidRPr="00BF404F" w:rsidRDefault="009949A8" w:rsidP="009949A8">
      <w:pPr>
        <w:numPr>
          <w:ilvl w:val="0"/>
          <w:numId w:val="56"/>
        </w:numPr>
        <w:ind w:right="-286"/>
        <w:rPr>
          <w:sz w:val="28"/>
          <w:szCs w:val="28"/>
        </w:rPr>
      </w:pPr>
      <w:r w:rsidRPr="00BF404F">
        <w:rPr>
          <w:sz w:val="28"/>
          <w:szCs w:val="28"/>
        </w:rPr>
        <w:t>Подвижные игры</w:t>
      </w:r>
    </w:p>
    <w:p w:rsidR="009949A8" w:rsidRPr="00BF404F" w:rsidRDefault="009949A8" w:rsidP="009949A8">
      <w:pPr>
        <w:numPr>
          <w:ilvl w:val="0"/>
          <w:numId w:val="56"/>
        </w:numPr>
        <w:ind w:right="-286"/>
        <w:rPr>
          <w:sz w:val="28"/>
          <w:szCs w:val="28"/>
        </w:rPr>
      </w:pPr>
      <w:r w:rsidRPr="00BF404F">
        <w:rPr>
          <w:sz w:val="28"/>
          <w:szCs w:val="28"/>
        </w:rPr>
        <w:t>«Бисерная радуга»</w:t>
      </w:r>
    </w:p>
    <w:p w:rsidR="009949A8" w:rsidRPr="00BF404F" w:rsidRDefault="009949A8" w:rsidP="009949A8">
      <w:pPr>
        <w:numPr>
          <w:ilvl w:val="0"/>
          <w:numId w:val="56"/>
        </w:numPr>
        <w:ind w:right="-286"/>
        <w:rPr>
          <w:sz w:val="28"/>
          <w:szCs w:val="28"/>
        </w:rPr>
      </w:pPr>
      <w:r w:rsidRPr="00BF404F">
        <w:rPr>
          <w:sz w:val="28"/>
          <w:szCs w:val="28"/>
        </w:rPr>
        <w:t>«В гостях у сказки»</w:t>
      </w:r>
    </w:p>
    <w:p w:rsidR="009949A8" w:rsidRPr="00BF404F" w:rsidRDefault="009949A8" w:rsidP="009949A8">
      <w:pPr>
        <w:numPr>
          <w:ilvl w:val="0"/>
          <w:numId w:val="56"/>
        </w:numPr>
        <w:ind w:right="-286"/>
        <w:rPr>
          <w:sz w:val="28"/>
          <w:szCs w:val="28"/>
        </w:rPr>
      </w:pPr>
      <w:r w:rsidRPr="00BF404F">
        <w:rPr>
          <w:sz w:val="28"/>
          <w:szCs w:val="28"/>
        </w:rPr>
        <w:t>Театральный кружок «Звезда»</w:t>
      </w:r>
    </w:p>
    <w:p w:rsidR="009949A8" w:rsidRPr="00BF404F" w:rsidRDefault="009949A8" w:rsidP="009949A8">
      <w:pPr>
        <w:numPr>
          <w:ilvl w:val="0"/>
          <w:numId w:val="56"/>
        </w:numPr>
        <w:ind w:right="-286"/>
        <w:rPr>
          <w:sz w:val="28"/>
          <w:szCs w:val="28"/>
        </w:rPr>
      </w:pPr>
      <w:r w:rsidRPr="00BF404F">
        <w:rPr>
          <w:sz w:val="28"/>
          <w:szCs w:val="28"/>
        </w:rPr>
        <w:t>«Акварелька»</w:t>
      </w:r>
    </w:p>
    <w:p w:rsidR="009949A8" w:rsidRPr="00BF404F" w:rsidRDefault="009949A8" w:rsidP="009949A8">
      <w:pPr>
        <w:numPr>
          <w:ilvl w:val="0"/>
          <w:numId w:val="56"/>
        </w:numPr>
        <w:ind w:right="-286"/>
        <w:rPr>
          <w:sz w:val="28"/>
          <w:szCs w:val="28"/>
        </w:rPr>
      </w:pPr>
      <w:r w:rsidRPr="00BF404F">
        <w:rPr>
          <w:sz w:val="28"/>
          <w:szCs w:val="28"/>
        </w:rPr>
        <w:t>«Шашки»</w:t>
      </w:r>
    </w:p>
    <w:p w:rsidR="00E81E4F" w:rsidRDefault="00E81E4F" w:rsidP="00422B4C">
      <w:pPr>
        <w:spacing w:line="276" w:lineRule="auto"/>
        <w:ind w:left="284" w:right="-286"/>
        <w:jc w:val="center"/>
        <w:rPr>
          <w:b/>
          <w:sz w:val="28"/>
          <w:szCs w:val="28"/>
        </w:rPr>
      </w:pPr>
    </w:p>
    <w:p w:rsidR="00E81E4F" w:rsidRDefault="004022AF" w:rsidP="00422B4C">
      <w:pPr>
        <w:spacing w:line="276" w:lineRule="auto"/>
        <w:ind w:left="284" w:right="-286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2471" style="position:absolute;left:0;text-align:left;margin-left:114.2pt;margin-top:11.8pt;width:300.75pt;height:59.75pt;z-index:251658752">
            <v:textbox>
              <w:txbxContent>
                <w:p w:rsidR="005E3CA5" w:rsidRPr="005E3CA5" w:rsidRDefault="005E3CA5" w:rsidP="005E3CA5">
                  <w:pPr>
                    <w:spacing w:line="276" w:lineRule="auto"/>
                    <w:ind w:left="284" w:right="-286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E3CA5">
                    <w:rPr>
                      <w:b/>
                      <w:bCs/>
                      <w:sz w:val="28"/>
                      <w:szCs w:val="28"/>
                    </w:rPr>
                    <w:t>Схема руководства</w:t>
                  </w:r>
                  <w:r w:rsidR="008A0FD4">
                    <w:rPr>
                      <w:b/>
                      <w:bCs/>
                      <w:sz w:val="28"/>
                      <w:szCs w:val="28"/>
                    </w:rPr>
                    <w:t xml:space="preserve"> оздоровительного лагеря «Комета</w:t>
                  </w:r>
                  <w:r w:rsidRPr="005E3CA5">
                    <w:rPr>
                      <w:b/>
                      <w:bCs/>
                      <w:sz w:val="28"/>
                      <w:szCs w:val="28"/>
                    </w:rPr>
                    <w:t xml:space="preserve">» </w:t>
                  </w:r>
                </w:p>
                <w:p w:rsidR="005E3CA5" w:rsidRDefault="005E3CA5"/>
              </w:txbxContent>
            </v:textbox>
          </v:rect>
        </w:pict>
      </w:r>
    </w:p>
    <w:p w:rsidR="00E81E4F" w:rsidRDefault="00E81E4F" w:rsidP="00422B4C">
      <w:pPr>
        <w:spacing w:line="276" w:lineRule="auto"/>
        <w:ind w:left="284" w:right="-286"/>
        <w:jc w:val="center"/>
        <w:rPr>
          <w:b/>
          <w:sz w:val="28"/>
          <w:szCs w:val="28"/>
        </w:rPr>
      </w:pPr>
    </w:p>
    <w:p w:rsidR="00E81E4F" w:rsidRDefault="00E81E4F" w:rsidP="00422B4C">
      <w:pPr>
        <w:spacing w:line="276" w:lineRule="auto"/>
        <w:ind w:left="284" w:right="-286"/>
        <w:jc w:val="center"/>
        <w:rPr>
          <w:b/>
          <w:sz w:val="28"/>
          <w:szCs w:val="28"/>
        </w:rPr>
      </w:pPr>
    </w:p>
    <w:p w:rsidR="00E81E4F" w:rsidRDefault="00E81E4F" w:rsidP="00422B4C">
      <w:pPr>
        <w:spacing w:line="276" w:lineRule="auto"/>
        <w:ind w:left="284" w:right="-286"/>
        <w:jc w:val="center"/>
        <w:rPr>
          <w:b/>
          <w:sz w:val="28"/>
          <w:szCs w:val="28"/>
        </w:rPr>
      </w:pPr>
    </w:p>
    <w:p w:rsidR="00E81E4F" w:rsidRDefault="00E81E4F" w:rsidP="00422B4C">
      <w:pPr>
        <w:spacing w:line="276" w:lineRule="auto"/>
        <w:ind w:left="284" w:right="-286"/>
        <w:jc w:val="center"/>
        <w:rPr>
          <w:b/>
          <w:sz w:val="28"/>
          <w:szCs w:val="28"/>
        </w:rPr>
      </w:pPr>
    </w:p>
    <w:p w:rsidR="009949A8" w:rsidRDefault="009949A8" w:rsidP="00422B4C">
      <w:pPr>
        <w:spacing w:line="276" w:lineRule="auto"/>
        <w:ind w:left="284" w:right="-286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2376" w:type="dxa"/>
        <w:tblLook w:val="04A0"/>
      </w:tblPr>
      <w:tblGrid>
        <w:gridCol w:w="6096"/>
      </w:tblGrid>
      <w:tr w:rsidR="008A0FD4" w:rsidTr="001E18C3">
        <w:tc>
          <w:tcPr>
            <w:tcW w:w="6096" w:type="dxa"/>
          </w:tcPr>
          <w:p w:rsidR="001E18C3" w:rsidRDefault="008A0FD4" w:rsidP="008A0FD4">
            <w:pPr>
              <w:spacing w:line="276" w:lineRule="auto"/>
              <w:ind w:right="-286"/>
              <w:jc w:val="center"/>
              <w:rPr>
                <w:b/>
                <w:bCs/>
                <w:sz w:val="28"/>
                <w:szCs w:val="28"/>
              </w:rPr>
            </w:pPr>
            <w:r w:rsidRPr="008A0FD4">
              <w:rPr>
                <w:b/>
                <w:bCs/>
                <w:sz w:val="28"/>
                <w:szCs w:val="28"/>
              </w:rPr>
              <w:t xml:space="preserve">ГЛАВНЫЙ КОМАНДИР </w:t>
            </w:r>
            <w:r w:rsidR="001E18C3">
              <w:rPr>
                <w:b/>
                <w:bCs/>
                <w:sz w:val="28"/>
                <w:szCs w:val="28"/>
              </w:rPr>
              <w:t>–</w:t>
            </w:r>
            <w:r w:rsidRPr="008A0FD4">
              <w:rPr>
                <w:b/>
                <w:bCs/>
                <w:sz w:val="28"/>
                <w:szCs w:val="28"/>
              </w:rPr>
              <w:t xml:space="preserve"> </w:t>
            </w:r>
          </w:p>
          <w:p w:rsidR="008A0FD4" w:rsidRPr="008A0FD4" w:rsidRDefault="008A0FD4" w:rsidP="008A0FD4">
            <w:pPr>
              <w:spacing w:line="276" w:lineRule="auto"/>
              <w:ind w:right="-286"/>
              <w:jc w:val="center"/>
              <w:rPr>
                <w:b/>
                <w:sz w:val="28"/>
                <w:szCs w:val="28"/>
              </w:rPr>
            </w:pPr>
            <w:r w:rsidRPr="008A0FD4">
              <w:rPr>
                <w:b/>
                <w:bCs/>
                <w:sz w:val="28"/>
                <w:szCs w:val="28"/>
              </w:rPr>
              <w:t xml:space="preserve">НАЧАЛЬНИК ЛАГЕРЯ </w:t>
            </w:r>
            <w:r w:rsidR="001E18C3">
              <w:rPr>
                <w:b/>
                <w:bCs/>
                <w:sz w:val="28"/>
                <w:szCs w:val="28"/>
              </w:rPr>
              <w:t>«Комета</w:t>
            </w:r>
            <w:r w:rsidR="001E18C3" w:rsidRPr="005E3CA5">
              <w:rPr>
                <w:b/>
                <w:bCs/>
                <w:sz w:val="28"/>
                <w:szCs w:val="28"/>
              </w:rPr>
              <w:t>»</w:t>
            </w:r>
          </w:p>
          <w:p w:rsidR="008A0FD4" w:rsidRDefault="008A0FD4" w:rsidP="00422B4C">
            <w:pPr>
              <w:spacing w:line="276" w:lineRule="auto"/>
              <w:ind w:right="-286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949A8" w:rsidRDefault="004022AF" w:rsidP="00422B4C">
      <w:pPr>
        <w:spacing w:line="276" w:lineRule="auto"/>
        <w:ind w:left="284" w:right="-286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476" type="#_x0000_t32" style="position:absolute;left:0;text-align:left;margin-left:272.45pt;margin-top:3.9pt;width:.05pt;height:52.35pt;z-index:251662848;mso-position-horizontal-relative:text;mso-position-vertical-relative:text" o:connectortype="straight">
            <v:stroke endarrow="block"/>
          </v:shape>
        </w:pict>
      </w:r>
    </w:p>
    <w:p w:rsidR="009949A8" w:rsidRDefault="009949A8" w:rsidP="00422B4C">
      <w:pPr>
        <w:spacing w:line="276" w:lineRule="auto"/>
        <w:ind w:left="284" w:right="-286"/>
        <w:jc w:val="center"/>
        <w:rPr>
          <w:b/>
          <w:sz w:val="28"/>
          <w:szCs w:val="28"/>
        </w:rPr>
      </w:pPr>
    </w:p>
    <w:p w:rsidR="009B1468" w:rsidRDefault="009B1468" w:rsidP="00422B4C">
      <w:pPr>
        <w:spacing w:line="276" w:lineRule="auto"/>
        <w:ind w:left="284" w:right="-286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2235" w:type="dxa"/>
        <w:tblLook w:val="04A0"/>
      </w:tblPr>
      <w:tblGrid>
        <w:gridCol w:w="6237"/>
      </w:tblGrid>
      <w:tr w:rsidR="009B1468" w:rsidTr="001E18C3">
        <w:tc>
          <w:tcPr>
            <w:tcW w:w="6237" w:type="dxa"/>
          </w:tcPr>
          <w:p w:rsidR="001E18C3" w:rsidRDefault="009B1468" w:rsidP="009B1468">
            <w:pPr>
              <w:spacing w:line="276" w:lineRule="auto"/>
              <w:ind w:right="-286"/>
              <w:jc w:val="center"/>
              <w:rPr>
                <w:b/>
                <w:bCs/>
                <w:sz w:val="28"/>
                <w:szCs w:val="28"/>
              </w:rPr>
            </w:pPr>
            <w:r w:rsidRPr="009B1468">
              <w:rPr>
                <w:b/>
                <w:bCs/>
                <w:sz w:val="28"/>
                <w:szCs w:val="28"/>
              </w:rPr>
              <w:t xml:space="preserve">ЗАМЕСТИТЕЛЬ КОМАНДИРА </w:t>
            </w:r>
            <w:r w:rsidR="001E18C3">
              <w:rPr>
                <w:b/>
                <w:bCs/>
                <w:sz w:val="28"/>
                <w:szCs w:val="28"/>
              </w:rPr>
              <w:t>-</w:t>
            </w:r>
          </w:p>
          <w:p w:rsidR="009B1468" w:rsidRPr="009B1468" w:rsidRDefault="009B1468" w:rsidP="009B1468">
            <w:pPr>
              <w:spacing w:line="276" w:lineRule="auto"/>
              <w:ind w:right="-286"/>
              <w:jc w:val="center"/>
              <w:rPr>
                <w:b/>
                <w:sz w:val="28"/>
                <w:szCs w:val="28"/>
              </w:rPr>
            </w:pPr>
            <w:r w:rsidRPr="009B1468">
              <w:rPr>
                <w:b/>
                <w:bCs/>
                <w:sz w:val="28"/>
                <w:szCs w:val="28"/>
              </w:rPr>
              <w:t>ПОМОЩНИК НАЧАЛЬНИКА ЛАГЕРЯ</w:t>
            </w:r>
            <w:r w:rsidRPr="009B1468">
              <w:rPr>
                <w:b/>
                <w:sz w:val="28"/>
                <w:szCs w:val="28"/>
              </w:rPr>
              <w:t xml:space="preserve"> </w:t>
            </w:r>
          </w:p>
          <w:p w:rsidR="009B1468" w:rsidRDefault="009B1468" w:rsidP="00422B4C">
            <w:pPr>
              <w:spacing w:line="276" w:lineRule="auto"/>
              <w:ind w:right="-286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81E4F" w:rsidRDefault="004022AF" w:rsidP="00422B4C">
      <w:pPr>
        <w:spacing w:line="276" w:lineRule="auto"/>
        <w:ind w:left="284" w:right="-286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2477" type="#_x0000_t32" style="position:absolute;left:0;text-align:left;margin-left:320.45pt;margin-top:.35pt;width:87pt;height:47.3pt;z-index:251663872;mso-position-horizontal-relative:text;mso-position-vertical-relative:text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2473" type="#_x0000_t32" style="position:absolute;left:0;text-align:left;margin-left:91.7pt;margin-top:.35pt;width:102pt;height:43.5pt;flip:x;z-index:251659776;mso-position-horizontal-relative:text;mso-position-vertical-relative:text" o:connectortype="straight">
            <v:stroke endarrow="block"/>
          </v:shape>
        </w:pict>
      </w:r>
    </w:p>
    <w:p w:rsidR="00740D33" w:rsidRDefault="00740D33" w:rsidP="00422B4C">
      <w:pPr>
        <w:spacing w:line="276" w:lineRule="auto"/>
        <w:ind w:left="284" w:right="-286"/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page" w:tblpX="6712" w:tblpY="319"/>
        <w:tblW w:w="0" w:type="auto"/>
        <w:tblLook w:val="04A0"/>
      </w:tblPr>
      <w:tblGrid>
        <w:gridCol w:w="4400"/>
      </w:tblGrid>
      <w:tr w:rsidR="007C4D1B" w:rsidTr="00DD22A7">
        <w:trPr>
          <w:trHeight w:val="1125"/>
        </w:trPr>
        <w:tc>
          <w:tcPr>
            <w:tcW w:w="4400" w:type="dxa"/>
          </w:tcPr>
          <w:p w:rsidR="00DD22A7" w:rsidRDefault="00DD22A7" w:rsidP="007C4D1B">
            <w:pPr>
              <w:spacing w:line="276" w:lineRule="auto"/>
              <w:ind w:right="-286"/>
              <w:jc w:val="center"/>
              <w:rPr>
                <w:b/>
                <w:bCs/>
                <w:sz w:val="20"/>
                <w:szCs w:val="28"/>
              </w:rPr>
            </w:pPr>
          </w:p>
          <w:p w:rsidR="007C4D1B" w:rsidRPr="0042627C" w:rsidRDefault="007C4D1B" w:rsidP="007C4D1B">
            <w:pPr>
              <w:spacing w:line="276" w:lineRule="auto"/>
              <w:ind w:right="-286"/>
              <w:jc w:val="center"/>
              <w:rPr>
                <w:bCs/>
                <w:sz w:val="20"/>
                <w:szCs w:val="28"/>
              </w:rPr>
            </w:pPr>
            <w:r>
              <w:rPr>
                <w:b/>
                <w:bCs/>
                <w:sz w:val="20"/>
                <w:szCs w:val="28"/>
              </w:rPr>
              <w:t>СОВЕТ «КОМЕТЫ</w:t>
            </w:r>
            <w:r w:rsidRPr="0042627C">
              <w:rPr>
                <w:b/>
                <w:bCs/>
                <w:sz w:val="20"/>
                <w:szCs w:val="28"/>
              </w:rPr>
              <w:t>» - РУК – ЛИ К</w:t>
            </w:r>
            <w:r>
              <w:rPr>
                <w:b/>
                <w:bCs/>
                <w:sz w:val="20"/>
                <w:szCs w:val="28"/>
              </w:rPr>
              <w:t>РУЖКОВ, СЕКЦИЙ;</w:t>
            </w:r>
            <w:r w:rsidRPr="0042627C">
              <w:rPr>
                <w:b/>
                <w:bCs/>
                <w:sz w:val="20"/>
                <w:szCs w:val="28"/>
              </w:rPr>
              <w:t xml:space="preserve"> ФИЗРУК</w:t>
            </w:r>
            <w:r w:rsidRPr="0042627C">
              <w:rPr>
                <w:bCs/>
                <w:sz w:val="20"/>
                <w:szCs w:val="28"/>
              </w:rPr>
              <w:t xml:space="preserve"> </w:t>
            </w:r>
          </w:p>
          <w:p w:rsidR="007C4D1B" w:rsidRDefault="007C4D1B" w:rsidP="007C4D1B">
            <w:pPr>
              <w:spacing w:line="276" w:lineRule="auto"/>
              <w:ind w:right="-286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E3CA5" w:rsidRDefault="005E3CA5" w:rsidP="00422B4C">
      <w:pPr>
        <w:spacing w:line="276" w:lineRule="auto"/>
        <w:ind w:left="284" w:right="-286"/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37"/>
        <w:tblW w:w="0" w:type="auto"/>
        <w:tblLook w:val="04A0"/>
      </w:tblPr>
      <w:tblGrid>
        <w:gridCol w:w="3435"/>
      </w:tblGrid>
      <w:tr w:rsidR="0042627C" w:rsidTr="007C4D1B">
        <w:trPr>
          <w:trHeight w:val="1110"/>
        </w:trPr>
        <w:tc>
          <w:tcPr>
            <w:tcW w:w="3435" w:type="dxa"/>
          </w:tcPr>
          <w:p w:rsidR="007C4D1B" w:rsidRDefault="007C4D1B" w:rsidP="0042627C">
            <w:pPr>
              <w:spacing w:line="276" w:lineRule="auto"/>
              <w:ind w:right="-286"/>
              <w:jc w:val="center"/>
              <w:rPr>
                <w:bCs/>
                <w:sz w:val="20"/>
                <w:szCs w:val="28"/>
              </w:rPr>
            </w:pPr>
          </w:p>
          <w:p w:rsidR="0042627C" w:rsidRPr="00DD22A7" w:rsidRDefault="0042627C" w:rsidP="0042627C">
            <w:pPr>
              <w:spacing w:line="276" w:lineRule="auto"/>
              <w:ind w:right="-286"/>
              <w:jc w:val="center"/>
              <w:rPr>
                <w:b/>
                <w:sz w:val="20"/>
                <w:szCs w:val="28"/>
              </w:rPr>
            </w:pPr>
            <w:r w:rsidRPr="00DD22A7">
              <w:rPr>
                <w:b/>
                <w:bCs/>
                <w:sz w:val="20"/>
                <w:szCs w:val="28"/>
              </w:rPr>
              <w:t>ГЛАВНЫЕ ПИЛОТЫ КОРАБЛЕЙ - ВОСПИТАТЕЛИ</w:t>
            </w:r>
            <w:r w:rsidRPr="00DD22A7">
              <w:rPr>
                <w:b/>
                <w:sz w:val="20"/>
                <w:szCs w:val="28"/>
              </w:rPr>
              <w:t xml:space="preserve"> </w:t>
            </w:r>
          </w:p>
          <w:p w:rsidR="0042627C" w:rsidRDefault="0042627C" w:rsidP="007C4D1B">
            <w:pPr>
              <w:spacing w:line="276" w:lineRule="auto"/>
              <w:ind w:right="-286"/>
              <w:rPr>
                <w:b/>
                <w:sz w:val="28"/>
                <w:szCs w:val="28"/>
              </w:rPr>
            </w:pPr>
          </w:p>
        </w:tc>
      </w:tr>
    </w:tbl>
    <w:p w:rsidR="005E3CA5" w:rsidRDefault="005E3CA5" w:rsidP="00422B4C">
      <w:pPr>
        <w:spacing w:line="276" w:lineRule="auto"/>
        <w:ind w:left="284" w:right="-286"/>
        <w:jc w:val="center"/>
        <w:rPr>
          <w:b/>
          <w:sz w:val="28"/>
          <w:szCs w:val="28"/>
        </w:rPr>
      </w:pPr>
    </w:p>
    <w:p w:rsidR="005E3CA5" w:rsidRDefault="005E3CA5" w:rsidP="00422B4C">
      <w:pPr>
        <w:spacing w:line="276" w:lineRule="auto"/>
        <w:ind w:left="284" w:right="-286"/>
        <w:jc w:val="center"/>
        <w:rPr>
          <w:b/>
          <w:sz w:val="28"/>
          <w:szCs w:val="28"/>
        </w:rPr>
      </w:pPr>
    </w:p>
    <w:p w:rsidR="005E3CA5" w:rsidRDefault="005E3CA5" w:rsidP="00422B4C">
      <w:pPr>
        <w:spacing w:line="276" w:lineRule="auto"/>
        <w:ind w:left="284" w:right="-286"/>
        <w:jc w:val="center"/>
        <w:rPr>
          <w:b/>
          <w:sz w:val="28"/>
          <w:szCs w:val="28"/>
        </w:rPr>
      </w:pPr>
    </w:p>
    <w:p w:rsidR="0042627C" w:rsidRDefault="0042627C" w:rsidP="00422B4C">
      <w:pPr>
        <w:spacing w:line="276" w:lineRule="auto"/>
        <w:ind w:left="284" w:right="-286"/>
        <w:jc w:val="center"/>
        <w:rPr>
          <w:b/>
          <w:sz w:val="28"/>
          <w:szCs w:val="28"/>
        </w:rPr>
      </w:pPr>
    </w:p>
    <w:p w:rsidR="0042627C" w:rsidRDefault="0042627C" w:rsidP="00422B4C">
      <w:pPr>
        <w:spacing w:line="276" w:lineRule="auto"/>
        <w:ind w:left="284" w:right="-286"/>
        <w:jc w:val="center"/>
        <w:rPr>
          <w:b/>
          <w:sz w:val="28"/>
          <w:szCs w:val="28"/>
        </w:rPr>
      </w:pPr>
    </w:p>
    <w:p w:rsidR="009949A8" w:rsidRDefault="009949A8" w:rsidP="00422B4C">
      <w:pPr>
        <w:spacing w:line="276" w:lineRule="auto"/>
        <w:ind w:left="284" w:right="-286"/>
        <w:jc w:val="center"/>
        <w:rPr>
          <w:b/>
          <w:sz w:val="28"/>
          <w:szCs w:val="28"/>
        </w:rPr>
      </w:pPr>
    </w:p>
    <w:p w:rsidR="009949A8" w:rsidRDefault="009949A8" w:rsidP="00422B4C">
      <w:pPr>
        <w:spacing w:line="276" w:lineRule="auto"/>
        <w:ind w:left="284" w:right="-286"/>
        <w:jc w:val="center"/>
        <w:rPr>
          <w:b/>
          <w:sz w:val="28"/>
          <w:szCs w:val="28"/>
        </w:rPr>
      </w:pPr>
    </w:p>
    <w:p w:rsidR="009949A8" w:rsidRDefault="009949A8" w:rsidP="00422B4C">
      <w:pPr>
        <w:spacing w:line="276" w:lineRule="auto"/>
        <w:ind w:left="284" w:right="-286"/>
        <w:jc w:val="center"/>
        <w:rPr>
          <w:b/>
          <w:sz w:val="28"/>
          <w:szCs w:val="28"/>
        </w:rPr>
      </w:pPr>
    </w:p>
    <w:p w:rsidR="009949A8" w:rsidRDefault="009949A8" w:rsidP="00422B4C">
      <w:pPr>
        <w:spacing w:line="276" w:lineRule="auto"/>
        <w:ind w:left="284" w:right="-286"/>
        <w:jc w:val="center"/>
        <w:rPr>
          <w:b/>
          <w:sz w:val="28"/>
          <w:szCs w:val="28"/>
        </w:rPr>
      </w:pPr>
    </w:p>
    <w:p w:rsidR="009949A8" w:rsidRDefault="009949A8" w:rsidP="00422B4C">
      <w:pPr>
        <w:spacing w:line="276" w:lineRule="auto"/>
        <w:ind w:left="284" w:right="-286"/>
        <w:jc w:val="center"/>
        <w:rPr>
          <w:b/>
          <w:sz w:val="28"/>
          <w:szCs w:val="28"/>
        </w:rPr>
      </w:pPr>
    </w:p>
    <w:p w:rsidR="009949A8" w:rsidRDefault="009949A8" w:rsidP="00422B4C">
      <w:pPr>
        <w:spacing w:line="276" w:lineRule="auto"/>
        <w:ind w:left="284" w:right="-286"/>
        <w:jc w:val="center"/>
        <w:rPr>
          <w:b/>
          <w:sz w:val="28"/>
          <w:szCs w:val="28"/>
        </w:rPr>
      </w:pPr>
    </w:p>
    <w:p w:rsidR="009949A8" w:rsidRDefault="009949A8" w:rsidP="00422B4C">
      <w:pPr>
        <w:spacing w:line="276" w:lineRule="auto"/>
        <w:ind w:left="284" w:right="-286"/>
        <w:jc w:val="center"/>
        <w:rPr>
          <w:b/>
          <w:sz w:val="28"/>
          <w:szCs w:val="28"/>
        </w:rPr>
      </w:pPr>
    </w:p>
    <w:p w:rsidR="009949A8" w:rsidRDefault="009949A8" w:rsidP="00422B4C">
      <w:pPr>
        <w:spacing w:line="276" w:lineRule="auto"/>
        <w:ind w:left="284" w:right="-286"/>
        <w:jc w:val="center"/>
        <w:rPr>
          <w:b/>
          <w:sz w:val="28"/>
          <w:szCs w:val="28"/>
        </w:rPr>
      </w:pPr>
    </w:p>
    <w:p w:rsidR="009949A8" w:rsidRDefault="009949A8" w:rsidP="00422B4C">
      <w:pPr>
        <w:spacing w:line="276" w:lineRule="auto"/>
        <w:ind w:left="284" w:right="-286"/>
        <w:jc w:val="center"/>
        <w:rPr>
          <w:b/>
          <w:sz w:val="28"/>
          <w:szCs w:val="28"/>
        </w:rPr>
      </w:pPr>
    </w:p>
    <w:p w:rsidR="009949A8" w:rsidRDefault="009949A8" w:rsidP="00422B4C">
      <w:pPr>
        <w:spacing w:line="276" w:lineRule="auto"/>
        <w:ind w:left="284" w:right="-286"/>
        <w:jc w:val="center"/>
        <w:rPr>
          <w:b/>
          <w:sz w:val="28"/>
          <w:szCs w:val="28"/>
        </w:rPr>
      </w:pPr>
    </w:p>
    <w:p w:rsidR="009949A8" w:rsidRDefault="009949A8" w:rsidP="00422B4C">
      <w:pPr>
        <w:spacing w:line="276" w:lineRule="auto"/>
        <w:ind w:left="284" w:right="-286"/>
        <w:jc w:val="center"/>
        <w:rPr>
          <w:b/>
          <w:sz w:val="28"/>
          <w:szCs w:val="28"/>
        </w:rPr>
      </w:pPr>
    </w:p>
    <w:p w:rsidR="00422B4C" w:rsidRPr="00203AF5" w:rsidRDefault="00422B4C" w:rsidP="00422B4C">
      <w:pPr>
        <w:spacing w:line="276" w:lineRule="auto"/>
        <w:ind w:left="284" w:right="-286"/>
        <w:jc w:val="center"/>
        <w:rPr>
          <w:b/>
          <w:sz w:val="28"/>
          <w:szCs w:val="28"/>
        </w:rPr>
      </w:pPr>
      <w:r w:rsidRPr="00203AF5">
        <w:rPr>
          <w:b/>
          <w:sz w:val="28"/>
          <w:szCs w:val="28"/>
        </w:rPr>
        <w:t>Ресурсное обеспечение программы.</w:t>
      </w:r>
    </w:p>
    <w:p w:rsidR="00422B4C" w:rsidRPr="00203AF5" w:rsidRDefault="00422B4C" w:rsidP="00422B4C">
      <w:pPr>
        <w:spacing w:line="276" w:lineRule="auto"/>
        <w:ind w:left="284" w:right="-286"/>
        <w:jc w:val="center"/>
        <w:rPr>
          <w:b/>
          <w:sz w:val="28"/>
          <w:szCs w:val="28"/>
        </w:rPr>
      </w:pPr>
    </w:p>
    <w:p w:rsidR="00422B4C" w:rsidRPr="00203AF5" w:rsidRDefault="00422B4C" w:rsidP="00422B4C">
      <w:pPr>
        <w:spacing w:line="276" w:lineRule="auto"/>
        <w:ind w:left="284" w:right="-286" w:firstLine="360"/>
        <w:rPr>
          <w:sz w:val="28"/>
          <w:szCs w:val="28"/>
        </w:rPr>
      </w:pPr>
      <w:r w:rsidRPr="00203AF5">
        <w:rPr>
          <w:sz w:val="28"/>
          <w:szCs w:val="28"/>
        </w:rPr>
        <w:t>Для успешной реализации программы необходимо выполнение ряда условий:</w:t>
      </w:r>
    </w:p>
    <w:p w:rsidR="00422B4C" w:rsidRPr="00203AF5" w:rsidRDefault="00422B4C" w:rsidP="00422B4C">
      <w:pPr>
        <w:spacing w:line="276" w:lineRule="auto"/>
        <w:ind w:left="284" w:right="-286"/>
        <w:jc w:val="center"/>
        <w:rPr>
          <w:b/>
          <w:sz w:val="28"/>
          <w:szCs w:val="28"/>
        </w:rPr>
      </w:pPr>
      <w:r w:rsidRPr="00203AF5">
        <w:rPr>
          <w:b/>
          <w:sz w:val="28"/>
          <w:szCs w:val="28"/>
        </w:rPr>
        <w:t>Кадровое обеспечение.</w:t>
      </w:r>
    </w:p>
    <w:p w:rsidR="00422B4C" w:rsidRPr="00203AF5" w:rsidRDefault="00422B4C" w:rsidP="00422B4C">
      <w:pPr>
        <w:spacing w:line="276" w:lineRule="auto"/>
        <w:ind w:left="284" w:right="-286"/>
        <w:rPr>
          <w:sz w:val="28"/>
          <w:szCs w:val="28"/>
        </w:rPr>
      </w:pPr>
      <w:r w:rsidRPr="00203AF5">
        <w:rPr>
          <w:sz w:val="28"/>
          <w:szCs w:val="28"/>
        </w:rPr>
        <w:t>В реализации программы участвуют:</w:t>
      </w:r>
      <w:r w:rsidR="00E47205" w:rsidRPr="00E47205">
        <w:rPr>
          <w:sz w:val="28"/>
          <w:szCs w:val="28"/>
        </w:rPr>
        <w:t xml:space="preserve"> </w:t>
      </w:r>
      <w:r w:rsidR="00E47205" w:rsidRPr="00203AF5">
        <w:rPr>
          <w:sz w:val="28"/>
          <w:szCs w:val="28"/>
        </w:rPr>
        <w:t>Директор лагеря</w:t>
      </w:r>
      <w:r w:rsidR="00E47205">
        <w:rPr>
          <w:sz w:val="28"/>
          <w:szCs w:val="28"/>
        </w:rPr>
        <w:t>,3</w:t>
      </w:r>
      <w:r w:rsidR="00E47205" w:rsidRPr="00E47205">
        <w:rPr>
          <w:sz w:val="28"/>
          <w:szCs w:val="28"/>
        </w:rPr>
        <w:t xml:space="preserve"> </w:t>
      </w:r>
      <w:r w:rsidR="00E47205">
        <w:rPr>
          <w:sz w:val="28"/>
          <w:szCs w:val="28"/>
        </w:rPr>
        <w:t>воспитателя</w:t>
      </w:r>
    </w:p>
    <w:p w:rsidR="00422B4C" w:rsidRPr="00203AF5" w:rsidRDefault="00422B4C" w:rsidP="00422B4C">
      <w:pPr>
        <w:spacing w:line="276" w:lineRule="auto"/>
        <w:ind w:left="284" w:right="-286"/>
        <w:rPr>
          <w:sz w:val="28"/>
          <w:szCs w:val="28"/>
        </w:rPr>
      </w:pPr>
    </w:p>
    <w:p w:rsidR="00422B4C" w:rsidRPr="00203AF5" w:rsidRDefault="00422B4C" w:rsidP="00422B4C">
      <w:pPr>
        <w:spacing w:line="276" w:lineRule="auto"/>
        <w:ind w:left="284" w:right="-286"/>
        <w:rPr>
          <w:sz w:val="28"/>
          <w:szCs w:val="28"/>
        </w:rPr>
      </w:pPr>
    </w:p>
    <w:p w:rsidR="00422B4C" w:rsidRPr="00203AF5" w:rsidRDefault="00422B4C" w:rsidP="00422B4C">
      <w:pPr>
        <w:spacing w:line="276" w:lineRule="auto"/>
        <w:ind w:left="284" w:right="-286"/>
        <w:jc w:val="center"/>
        <w:rPr>
          <w:b/>
          <w:sz w:val="28"/>
          <w:szCs w:val="28"/>
        </w:rPr>
      </w:pPr>
      <w:r w:rsidRPr="00203AF5">
        <w:rPr>
          <w:b/>
          <w:sz w:val="28"/>
          <w:szCs w:val="28"/>
        </w:rPr>
        <w:t>Методическое обеспечение.</w:t>
      </w:r>
    </w:p>
    <w:p w:rsidR="00422B4C" w:rsidRPr="00203AF5" w:rsidRDefault="00422B4C" w:rsidP="00422B4C">
      <w:pPr>
        <w:numPr>
          <w:ilvl w:val="0"/>
          <w:numId w:val="6"/>
        </w:numPr>
        <w:spacing w:line="276" w:lineRule="auto"/>
        <w:ind w:left="284" w:right="-286"/>
        <w:rPr>
          <w:sz w:val="28"/>
          <w:szCs w:val="28"/>
        </w:rPr>
      </w:pPr>
      <w:r w:rsidRPr="00203AF5">
        <w:rPr>
          <w:sz w:val="28"/>
          <w:szCs w:val="28"/>
        </w:rPr>
        <w:t>Наличие программы лагеря, планов работы отрядов, плана-сетки.</w:t>
      </w:r>
    </w:p>
    <w:p w:rsidR="00422B4C" w:rsidRPr="00203AF5" w:rsidRDefault="00422B4C" w:rsidP="00422B4C">
      <w:pPr>
        <w:numPr>
          <w:ilvl w:val="0"/>
          <w:numId w:val="6"/>
        </w:numPr>
        <w:spacing w:line="276" w:lineRule="auto"/>
        <w:ind w:left="284" w:right="-286"/>
        <w:rPr>
          <w:sz w:val="28"/>
          <w:szCs w:val="28"/>
        </w:rPr>
      </w:pPr>
      <w:r w:rsidRPr="00203AF5">
        <w:rPr>
          <w:sz w:val="28"/>
          <w:szCs w:val="28"/>
        </w:rPr>
        <w:t>Должностные инструкции всех участников процесса.</w:t>
      </w:r>
    </w:p>
    <w:p w:rsidR="00422B4C" w:rsidRPr="00203AF5" w:rsidRDefault="00422B4C" w:rsidP="00422B4C">
      <w:pPr>
        <w:numPr>
          <w:ilvl w:val="0"/>
          <w:numId w:val="6"/>
        </w:numPr>
        <w:spacing w:line="276" w:lineRule="auto"/>
        <w:ind w:left="284" w:right="-286"/>
        <w:rPr>
          <w:sz w:val="28"/>
          <w:szCs w:val="28"/>
        </w:rPr>
      </w:pPr>
      <w:r w:rsidRPr="00203AF5">
        <w:rPr>
          <w:sz w:val="28"/>
          <w:szCs w:val="28"/>
        </w:rPr>
        <w:t>Проведение установочного семинара для всех работающих в течение лагерной смены.</w:t>
      </w:r>
    </w:p>
    <w:p w:rsidR="00422B4C" w:rsidRPr="00203AF5" w:rsidRDefault="00422B4C" w:rsidP="00422B4C">
      <w:pPr>
        <w:numPr>
          <w:ilvl w:val="0"/>
          <w:numId w:val="6"/>
        </w:numPr>
        <w:spacing w:line="276" w:lineRule="auto"/>
        <w:ind w:left="284" w:right="-286"/>
        <w:rPr>
          <w:sz w:val="28"/>
          <w:szCs w:val="28"/>
        </w:rPr>
      </w:pPr>
      <w:r w:rsidRPr="00203AF5">
        <w:rPr>
          <w:sz w:val="28"/>
          <w:szCs w:val="28"/>
        </w:rPr>
        <w:t>Подбор методических разработок в соответствии с планом работы.</w:t>
      </w:r>
    </w:p>
    <w:p w:rsidR="00422B4C" w:rsidRPr="00203AF5" w:rsidRDefault="00422B4C" w:rsidP="00422B4C">
      <w:pPr>
        <w:numPr>
          <w:ilvl w:val="0"/>
          <w:numId w:val="6"/>
        </w:numPr>
        <w:spacing w:line="276" w:lineRule="auto"/>
        <w:ind w:left="284" w:right="-286"/>
        <w:rPr>
          <w:sz w:val="28"/>
          <w:szCs w:val="28"/>
        </w:rPr>
      </w:pPr>
      <w:r w:rsidRPr="00203AF5">
        <w:rPr>
          <w:sz w:val="28"/>
          <w:szCs w:val="28"/>
        </w:rPr>
        <w:t>Проведение ежедневных планёрок.</w:t>
      </w:r>
    </w:p>
    <w:p w:rsidR="00422B4C" w:rsidRPr="00203AF5" w:rsidRDefault="00422B4C" w:rsidP="00422B4C">
      <w:pPr>
        <w:numPr>
          <w:ilvl w:val="0"/>
          <w:numId w:val="6"/>
        </w:numPr>
        <w:spacing w:line="276" w:lineRule="auto"/>
        <w:ind w:left="284" w:right="-286"/>
        <w:rPr>
          <w:sz w:val="28"/>
          <w:szCs w:val="28"/>
        </w:rPr>
      </w:pPr>
      <w:r w:rsidRPr="00203AF5">
        <w:rPr>
          <w:sz w:val="28"/>
          <w:szCs w:val="28"/>
        </w:rPr>
        <w:t>Разработка системы отслеживания результатов и подведения итогов.</w:t>
      </w:r>
    </w:p>
    <w:p w:rsidR="00422B4C" w:rsidRPr="00203AF5" w:rsidRDefault="00422B4C" w:rsidP="00422B4C">
      <w:pPr>
        <w:spacing w:line="276" w:lineRule="auto"/>
        <w:ind w:right="-286"/>
        <w:jc w:val="center"/>
        <w:rPr>
          <w:b/>
          <w:sz w:val="28"/>
          <w:szCs w:val="28"/>
        </w:rPr>
      </w:pPr>
      <w:r w:rsidRPr="00203AF5">
        <w:rPr>
          <w:b/>
          <w:sz w:val="28"/>
          <w:szCs w:val="28"/>
        </w:rPr>
        <w:t>Педагогические условия.</w:t>
      </w:r>
    </w:p>
    <w:p w:rsidR="00422B4C" w:rsidRPr="00203AF5" w:rsidRDefault="00422B4C" w:rsidP="00422B4C">
      <w:pPr>
        <w:spacing w:line="276" w:lineRule="auto"/>
        <w:ind w:left="284" w:right="-286"/>
        <w:rPr>
          <w:sz w:val="28"/>
          <w:szCs w:val="28"/>
        </w:rPr>
      </w:pPr>
    </w:p>
    <w:p w:rsidR="00422B4C" w:rsidRPr="00203AF5" w:rsidRDefault="00422B4C" w:rsidP="00422B4C">
      <w:pPr>
        <w:numPr>
          <w:ilvl w:val="0"/>
          <w:numId w:val="7"/>
        </w:numPr>
        <w:spacing w:line="276" w:lineRule="auto"/>
        <w:ind w:left="284" w:right="-286"/>
        <w:rPr>
          <w:sz w:val="28"/>
          <w:szCs w:val="28"/>
        </w:rPr>
      </w:pPr>
      <w:r w:rsidRPr="00203AF5">
        <w:rPr>
          <w:sz w:val="28"/>
          <w:szCs w:val="28"/>
        </w:rPr>
        <w:t>Отбор педагогических средств с учетом возрастных и индивидуальных особенностей, способствующих успешной самореализации детей.</w:t>
      </w:r>
    </w:p>
    <w:p w:rsidR="00422B4C" w:rsidRPr="00203AF5" w:rsidRDefault="00422B4C" w:rsidP="00422B4C">
      <w:pPr>
        <w:numPr>
          <w:ilvl w:val="0"/>
          <w:numId w:val="7"/>
        </w:numPr>
        <w:spacing w:line="276" w:lineRule="auto"/>
        <w:ind w:left="284" w:right="-286"/>
        <w:rPr>
          <w:sz w:val="28"/>
          <w:szCs w:val="28"/>
        </w:rPr>
      </w:pPr>
      <w:r w:rsidRPr="00203AF5">
        <w:rPr>
          <w:sz w:val="28"/>
          <w:szCs w:val="28"/>
        </w:rPr>
        <w:t>Организация различных видов деятельности.</w:t>
      </w:r>
    </w:p>
    <w:p w:rsidR="00422B4C" w:rsidRPr="00203AF5" w:rsidRDefault="00422B4C" w:rsidP="00422B4C">
      <w:pPr>
        <w:numPr>
          <w:ilvl w:val="0"/>
          <w:numId w:val="7"/>
        </w:numPr>
        <w:spacing w:line="276" w:lineRule="auto"/>
        <w:ind w:left="284" w:right="-286"/>
        <w:rPr>
          <w:sz w:val="28"/>
          <w:szCs w:val="28"/>
        </w:rPr>
      </w:pPr>
      <w:r w:rsidRPr="00203AF5">
        <w:rPr>
          <w:sz w:val="28"/>
          <w:szCs w:val="28"/>
        </w:rPr>
        <w:t>Добровольность включения детей в организацию жизни лагеря.</w:t>
      </w:r>
    </w:p>
    <w:p w:rsidR="00422B4C" w:rsidRPr="00203AF5" w:rsidRDefault="00422B4C" w:rsidP="00422B4C">
      <w:pPr>
        <w:numPr>
          <w:ilvl w:val="0"/>
          <w:numId w:val="7"/>
        </w:numPr>
        <w:spacing w:line="276" w:lineRule="auto"/>
        <w:ind w:left="284" w:right="-286"/>
        <w:rPr>
          <w:sz w:val="28"/>
          <w:szCs w:val="28"/>
        </w:rPr>
      </w:pPr>
      <w:r w:rsidRPr="00203AF5">
        <w:rPr>
          <w:sz w:val="28"/>
          <w:szCs w:val="28"/>
        </w:rPr>
        <w:t>Создание ситуации успеха.</w:t>
      </w:r>
    </w:p>
    <w:p w:rsidR="00422B4C" w:rsidRPr="00203AF5" w:rsidRDefault="00422B4C" w:rsidP="00422B4C">
      <w:pPr>
        <w:numPr>
          <w:ilvl w:val="0"/>
          <w:numId w:val="7"/>
        </w:numPr>
        <w:spacing w:line="276" w:lineRule="auto"/>
        <w:ind w:left="284" w:right="-286"/>
        <w:rPr>
          <w:sz w:val="28"/>
          <w:szCs w:val="28"/>
        </w:rPr>
      </w:pPr>
      <w:r w:rsidRPr="00203AF5">
        <w:rPr>
          <w:sz w:val="28"/>
          <w:szCs w:val="28"/>
        </w:rPr>
        <w:t>Систематическое информирование о результатах прожитого дня.</w:t>
      </w:r>
    </w:p>
    <w:p w:rsidR="00422B4C" w:rsidRPr="00203AF5" w:rsidRDefault="00422B4C" w:rsidP="00422B4C">
      <w:pPr>
        <w:numPr>
          <w:ilvl w:val="0"/>
          <w:numId w:val="7"/>
        </w:numPr>
        <w:spacing w:line="276" w:lineRule="auto"/>
        <w:ind w:left="284" w:right="-286"/>
        <w:rPr>
          <w:sz w:val="28"/>
          <w:szCs w:val="28"/>
        </w:rPr>
      </w:pPr>
      <w:r w:rsidRPr="00203AF5">
        <w:rPr>
          <w:sz w:val="28"/>
          <w:szCs w:val="28"/>
        </w:rPr>
        <w:t>Организация различных видов стимулирования.</w:t>
      </w:r>
    </w:p>
    <w:p w:rsidR="00422B4C" w:rsidRPr="00203AF5" w:rsidRDefault="00422B4C" w:rsidP="00422B4C">
      <w:pPr>
        <w:spacing w:line="276" w:lineRule="auto"/>
        <w:ind w:left="284" w:right="-286"/>
        <w:jc w:val="center"/>
        <w:rPr>
          <w:b/>
          <w:sz w:val="28"/>
          <w:szCs w:val="28"/>
        </w:rPr>
      </w:pPr>
      <w:r w:rsidRPr="00203AF5">
        <w:rPr>
          <w:b/>
          <w:sz w:val="28"/>
          <w:szCs w:val="28"/>
        </w:rPr>
        <w:t>Материально-техническое обеспечение.</w:t>
      </w:r>
    </w:p>
    <w:p w:rsidR="00422B4C" w:rsidRPr="00203AF5" w:rsidRDefault="00422B4C" w:rsidP="00422B4C">
      <w:pPr>
        <w:numPr>
          <w:ilvl w:val="0"/>
          <w:numId w:val="8"/>
        </w:numPr>
        <w:spacing w:line="276" w:lineRule="auto"/>
        <w:ind w:left="284" w:right="-286"/>
        <w:rPr>
          <w:sz w:val="28"/>
          <w:szCs w:val="28"/>
        </w:rPr>
      </w:pPr>
      <w:r w:rsidRPr="00203AF5">
        <w:rPr>
          <w:sz w:val="28"/>
          <w:szCs w:val="28"/>
        </w:rPr>
        <w:t>Выбор оптимальных условий и площадок для проведения различных мероприятий.</w:t>
      </w:r>
    </w:p>
    <w:p w:rsidR="00422B4C" w:rsidRPr="00203AF5" w:rsidRDefault="00422B4C" w:rsidP="00422B4C">
      <w:pPr>
        <w:numPr>
          <w:ilvl w:val="0"/>
          <w:numId w:val="8"/>
        </w:numPr>
        <w:spacing w:line="276" w:lineRule="auto"/>
        <w:ind w:left="284" w:right="-286"/>
        <w:rPr>
          <w:sz w:val="28"/>
          <w:szCs w:val="28"/>
        </w:rPr>
      </w:pPr>
      <w:r w:rsidRPr="00203AF5">
        <w:rPr>
          <w:sz w:val="28"/>
          <w:szCs w:val="28"/>
        </w:rPr>
        <w:t>Материалы для оформления и творчества детей.</w:t>
      </w:r>
    </w:p>
    <w:p w:rsidR="00422B4C" w:rsidRPr="00203AF5" w:rsidRDefault="00422B4C" w:rsidP="00422B4C">
      <w:pPr>
        <w:numPr>
          <w:ilvl w:val="0"/>
          <w:numId w:val="8"/>
        </w:numPr>
        <w:spacing w:line="276" w:lineRule="auto"/>
        <w:ind w:left="284" w:right="-286"/>
        <w:rPr>
          <w:sz w:val="28"/>
          <w:szCs w:val="28"/>
        </w:rPr>
      </w:pPr>
      <w:r w:rsidRPr="00203AF5">
        <w:rPr>
          <w:sz w:val="28"/>
          <w:szCs w:val="28"/>
        </w:rPr>
        <w:t>Наличие канцелярских принадлежностей.</w:t>
      </w:r>
    </w:p>
    <w:p w:rsidR="00422B4C" w:rsidRPr="00203AF5" w:rsidRDefault="00422B4C" w:rsidP="00422B4C">
      <w:pPr>
        <w:numPr>
          <w:ilvl w:val="0"/>
          <w:numId w:val="8"/>
        </w:numPr>
        <w:spacing w:line="276" w:lineRule="auto"/>
        <w:ind w:left="284" w:right="-286"/>
        <w:rPr>
          <w:sz w:val="28"/>
          <w:szCs w:val="28"/>
        </w:rPr>
      </w:pPr>
      <w:r w:rsidRPr="00203AF5">
        <w:rPr>
          <w:sz w:val="28"/>
          <w:szCs w:val="28"/>
        </w:rPr>
        <w:t>Аудиоматериалы и видеотехника.</w:t>
      </w:r>
    </w:p>
    <w:p w:rsidR="00422B4C" w:rsidRPr="00203AF5" w:rsidRDefault="00422B4C" w:rsidP="00422B4C">
      <w:pPr>
        <w:numPr>
          <w:ilvl w:val="0"/>
          <w:numId w:val="8"/>
        </w:numPr>
        <w:spacing w:line="276" w:lineRule="auto"/>
        <w:ind w:left="284" w:right="-286"/>
        <w:rPr>
          <w:sz w:val="28"/>
          <w:szCs w:val="28"/>
        </w:rPr>
      </w:pPr>
      <w:r w:rsidRPr="00203AF5">
        <w:rPr>
          <w:sz w:val="28"/>
          <w:szCs w:val="28"/>
        </w:rPr>
        <w:t>Призы и награды для стимулирования.</w:t>
      </w:r>
    </w:p>
    <w:p w:rsidR="00422B4C" w:rsidRPr="00203AF5" w:rsidRDefault="00422B4C" w:rsidP="00422B4C">
      <w:pPr>
        <w:ind w:left="284" w:right="-286"/>
        <w:rPr>
          <w:b/>
          <w:sz w:val="28"/>
          <w:szCs w:val="28"/>
        </w:rPr>
      </w:pPr>
    </w:p>
    <w:p w:rsidR="006972DC" w:rsidRPr="00203AF5" w:rsidRDefault="006972DC" w:rsidP="00EC5C59">
      <w:pPr>
        <w:spacing w:line="276" w:lineRule="auto"/>
        <w:ind w:left="284" w:right="-286" w:firstLine="708"/>
        <w:rPr>
          <w:sz w:val="28"/>
          <w:szCs w:val="28"/>
        </w:rPr>
      </w:pPr>
    </w:p>
    <w:tbl>
      <w:tblPr>
        <w:tblW w:w="10206" w:type="dxa"/>
        <w:tblInd w:w="-2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8"/>
        <w:gridCol w:w="4525"/>
        <w:gridCol w:w="5113"/>
      </w:tblGrid>
      <w:tr w:rsidR="00CC0887" w:rsidRPr="00203AF5" w:rsidTr="0017037D">
        <w:trPr>
          <w:trHeight w:hRule="exact" w:val="5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887" w:rsidRPr="00203AF5" w:rsidRDefault="00CC0887" w:rsidP="00CC0887">
            <w:pPr>
              <w:pStyle w:val="20"/>
              <w:shd w:val="clear" w:color="auto" w:fill="auto"/>
              <w:spacing w:line="266" w:lineRule="exact"/>
              <w:ind w:left="200" w:firstLine="0"/>
            </w:pPr>
            <w:r w:rsidRPr="00203AF5">
              <w:lastRenderedPageBreak/>
              <w:t>№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887" w:rsidRPr="00203AF5" w:rsidRDefault="00CC0887" w:rsidP="0009246C">
            <w:pPr>
              <w:pStyle w:val="20"/>
              <w:shd w:val="clear" w:color="auto" w:fill="auto"/>
              <w:spacing w:line="266" w:lineRule="exact"/>
              <w:ind w:left="1300" w:firstLine="0"/>
            </w:pPr>
            <w:r w:rsidRPr="00203AF5">
              <w:t>Запланированные результаты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887" w:rsidRPr="00203AF5" w:rsidRDefault="00CC0887" w:rsidP="0009246C">
            <w:pPr>
              <w:pStyle w:val="20"/>
              <w:shd w:val="clear" w:color="auto" w:fill="auto"/>
              <w:spacing w:line="266" w:lineRule="exact"/>
              <w:ind w:firstLine="0"/>
            </w:pPr>
            <w:r w:rsidRPr="00203AF5">
              <w:t>Формы контроля</w:t>
            </w:r>
          </w:p>
        </w:tc>
      </w:tr>
      <w:tr w:rsidR="00CC0887" w:rsidRPr="00203AF5" w:rsidTr="0017037D">
        <w:trPr>
          <w:trHeight w:hRule="exact" w:val="1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887" w:rsidRPr="00203AF5" w:rsidRDefault="00CC0887" w:rsidP="00CC0887">
            <w:pPr>
              <w:pStyle w:val="20"/>
              <w:shd w:val="clear" w:color="auto" w:fill="auto"/>
              <w:spacing w:line="266" w:lineRule="exact"/>
              <w:ind w:left="260" w:firstLine="0"/>
            </w:pPr>
            <w:r w:rsidRPr="00203AF5">
              <w:t>1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887" w:rsidRPr="00203AF5" w:rsidRDefault="0009246C" w:rsidP="0009246C">
            <w:pPr>
              <w:pStyle w:val="20"/>
              <w:shd w:val="clear" w:color="auto" w:fill="auto"/>
              <w:tabs>
                <w:tab w:val="left" w:pos="1229"/>
                <w:tab w:val="left" w:pos="3173"/>
              </w:tabs>
              <w:spacing w:after="140" w:line="266" w:lineRule="exact"/>
              <w:ind w:firstLine="0"/>
              <w:jc w:val="left"/>
            </w:pPr>
            <w:r w:rsidRPr="00203AF5">
              <w:t xml:space="preserve">Общее оздоровление </w:t>
            </w:r>
            <w:r w:rsidR="00CC0887" w:rsidRPr="00203AF5">
              <w:t>воспитанников,укрепление их здоровья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887" w:rsidRPr="00203AF5" w:rsidRDefault="00CC0887" w:rsidP="0009246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</w:pPr>
            <w:r w:rsidRPr="00203AF5">
              <w:t>Комплексная оценка эффективности</w:t>
            </w:r>
          </w:p>
          <w:p w:rsidR="00CC0887" w:rsidRPr="00203AF5" w:rsidRDefault="00CC0887" w:rsidP="0009246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</w:pPr>
            <w:r w:rsidRPr="00203AF5">
              <w:t>оздоровления детей и подростков за</w:t>
            </w:r>
          </w:p>
          <w:p w:rsidR="00CC0887" w:rsidRPr="00203AF5" w:rsidRDefault="00CC0887" w:rsidP="0009246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</w:pPr>
            <w:r w:rsidRPr="00203AF5">
              <w:t>смену по динамике показателей</w:t>
            </w:r>
          </w:p>
          <w:p w:rsidR="00CC0887" w:rsidRPr="00203AF5" w:rsidRDefault="006972DC" w:rsidP="0009246C">
            <w:pPr>
              <w:pStyle w:val="20"/>
              <w:shd w:val="clear" w:color="auto" w:fill="auto"/>
              <w:tabs>
                <w:tab w:val="left" w:pos="3053"/>
              </w:tabs>
              <w:spacing w:after="0" w:line="240" w:lineRule="auto"/>
              <w:ind w:firstLine="0"/>
              <w:jc w:val="left"/>
            </w:pPr>
            <w:r w:rsidRPr="00203AF5">
              <w:t>физического</w:t>
            </w:r>
            <w:r w:rsidRPr="00203AF5">
              <w:tab/>
              <w:t>развития</w:t>
            </w:r>
          </w:p>
          <w:p w:rsidR="00CC0887" w:rsidRPr="00203AF5" w:rsidRDefault="00CC0887" w:rsidP="00CC0887">
            <w:pPr>
              <w:pStyle w:val="20"/>
              <w:shd w:val="clear" w:color="auto" w:fill="auto"/>
              <w:ind w:firstLine="0"/>
              <w:jc w:val="both"/>
            </w:pPr>
          </w:p>
        </w:tc>
      </w:tr>
      <w:tr w:rsidR="00CC0887" w:rsidRPr="00203AF5" w:rsidTr="00345F89">
        <w:trPr>
          <w:trHeight w:hRule="exact" w:val="15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887" w:rsidRPr="00203AF5" w:rsidRDefault="00CC0887" w:rsidP="00CC0887">
            <w:pPr>
              <w:pStyle w:val="20"/>
              <w:shd w:val="clear" w:color="auto" w:fill="auto"/>
              <w:spacing w:line="266" w:lineRule="exact"/>
              <w:ind w:left="200" w:firstLine="0"/>
            </w:pPr>
            <w:r w:rsidRPr="00203AF5">
              <w:t>2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887" w:rsidRPr="00203AF5" w:rsidRDefault="00CC0887" w:rsidP="0017037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</w:pPr>
            <w:r w:rsidRPr="00203AF5">
              <w:t>Укрепление физических и психологических</w:t>
            </w:r>
          </w:p>
          <w:p w:rsidR="00CC0887" w:rsidRPr="00203AF5" w:rsidRDefault="00CC0887" w:rsidP="0017037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</w:pPr>
            <w:r w:rsidRPr="00203AF5">
              <w:t>сил детей и подростков, развитие лидерских и</w:t>
            </w:r>
          </w:p>
          <w:p w:rsidR="00CC0887" w:rsidRPr="00203AF5" w:rsidRDefault="0017037D" w:rsidP="0017037D">
            <w:pPr>
              <w:pStyle w:val="20"/>
              <w:shd w:val="clear" w:color="auto" w:fill="auto"/>
              <w:tabs>
                <w:tab w:val="left" w:pos="2117"/>
                <w:tab w:val="left" w:pos="3350"/>
              </w:tabs>
              <w:spacing w:after="0" w:line="240" w:lineRule="auto"/>
              <w:ind w:firstLine="0"/>
              <w:jc w:val="left"/>
            </w:pPr>
            <w:r w:rsidRPr="00203AF5">
              <w:t>организаторских качеств,</w:t>
            </w:r>
            <w:r w:rsidR="00CC0887" w:rsidRPr="00203AF5">
              <w:t>приобретение</w:t>
            </w:r>
          </w:p>
          <w:p w:rsidR="00CC0887" w:rsidRPr="00203AF5" w:rsidRDefault="0017037D" w:rsidP="0017037D">
            <w:pPr>
              <w:pStyle w:val="20"/>
              <w:shd w:val="clear" w:color="auto" w:fill="auto"/>
              <w:tabs>
                <w:tab w:val="left" w:pos="1061"/>
                <w:tab w:val="left" w:pos="2280"/>
                <w:tab w:val="left" w:pos="3610"/>
              </w:tabs>
              <w:spacing w:after="0" w:line="240" w:lineRule="auto"/>
              <w:ind w:firstLine="0"/>
              <w:jc w:val="left"/>
            </w:pPr>
            <w:r w:rsidRPr="00203AF5">
              <w:t xml:space="preserve">новых знаний, </w:t>
            </w:r>
            <w:r w:rsidR="00CC0887" w:rsidRPr="00203AF5">
              <w:t>развитие</w:t>
            </w:r>
            <w:r w:rsidR="00CC0887" w:rsidRPr="00203AF5">
              <w:tab/>
              <w:t>творческих</w:t>
            </w:r>
          </w:p>
          <w:p w:rsidR="00CC0887" w:rsidRPr="00203AF5" w:rsidRDefault="00CC0887" w:rsidP="0017037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</w:pPr>
            <w:r w:rsidRPr="00203AF5">
              <w:t>способнос</w:t>
            </w:r>
            <w:r w:rsidR="00345F89" w:rsidRPr="00203AF5">
              <w:t>тей, детской самостоятельности, активности и инициативности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887" w:rsidRPr="00203AF5" w:rsidRDefault="00CC0887" w:rsidP="00345F89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 w:rsidRPr="00203AF5">
              <w:t>Подвижные сюжетно-ролевые игры,</w:t>
            </w:r>
          </w:p>
          <w:p w:rsidR="00CC0887" w:rsidRPr="00203AF5" w:rsidRDefault="00CC0887" w:rsidP="00345F89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 w:rsidRPr="00203AF5">
              <w:t>игры - тренировки. Спартакиада по</w:t>
            </w:r>
          </w:p>
          <w:p w:rsidR="00CC0887" w:rsidRPr="00203AF5" w:rsidRDefault="00CC0887" w:rsidP="00345F89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 w:rsidRPr="00203AF5">
              <w:t>видам спорта.</w:t>
            </w:r>
          </w:p>
        </w:tc>
      </w:tr>
      <w:tr w:rsidR="00CC0887" w:rsidRPr="00203AF5" w:rsidTr="00B7542F">
        <w:trPr>
          <w:trHeight w:hRule="exact" w:val="17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887" w:rsidRPr="00203AF5" w:rsidRDefault="00CC0887" w:rsidP="00CC0887">
            <w:pPr>
              <w:pStyle w:val="20"/>
              <w:shd w:val="clear" w:color="auto" w:fill="auto"/>
              <w:spacing w:line="266" w:lineRule="exact"/>
              <w:ind w:left="200" w:firstLine="0"/>
            </w:pPr>
            <w:r w:rsidRPr="00203AF5">
              <w:t>3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887" w:rsidRPr="00203AF5" w:rsidRDefault="00CC0887" w:rsidP="004C1B6F">
            <w:pPr>
              <w:pStyle w:val="20"/>
              <w:shd w:val="clear" w:color="auto" w:fill="auto"/>
              <w:tabs>
                <w:tab w:val="left" w:pos="2674"/>
                <w:tab w:val="left" w:pos="4651"/>
              </w:tabs>
              <w:spacing w:after="0" w:line="240" w:lineRule="auto"/>
              <w:ind w:firstLine="0"/>
              <w:jc w:val="left"/>
            </w:pPr>
            <w:r w:rsidRPr="00203AF5">
              <w:t>Приобретение</w:t>
            </w:r>
            <w:r w:rsidRPr="00203AF5">
              <w:tab/>
              <w:t>умений</w:t>
            </w:r>
            <w:r w:rsidRPr="00203AF5">
              <w:tab/>
              <w:t>и</w:t>
            </w:r>
          </w:p>
          <w:p w:rsidR="00CC0887" w:rsidRPr="00203AF5" w:rsidRDefault="00CC0887" w:rsidP="004C1B6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</w:pPr>
            <w:r w:rsidRPr="00203AF5">
              <w:t>навыков индивидуальной и коллективнойтворческой</w:t>
            </w:r>
            <w:r w:rsidRPr="00203AF5">
              <w:tab/>
              <w:t>и трудовой деятельности,социальной активности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887" w:rsidRPr="00203AF5" w:rsidRDefault="00CC0887" w:rsidP="00CC0887">
            <w:pPr>
              <w:pStyle w:val="20"/>
              <w:shd w:val="clear" w:color="auto" w:fill="auto"/>
              <w:spacing w:line="266" w:lineRule="exact"/>
              <w:ind w:firstLine="0"/>
              <w:jc w:val="both"/>
            </w:pPr>
            <w:r w:rsidRPr="00203AF5">
              <w:t>Викторина. Эстафета.</w:t>
            </w:r>
          </w:p>
        </w:tc>
      </w:tr>
      <w:tr w:rsidR="00CC0887" w:rsidRPr="00203AF5" w:rsidTr="0017037D">
        <w:trPr>
          <w:trHeight w:hRule="exact" w:val="21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887" w:rsidRPr="00203AF5" w:rsidRDefault="00CC0887" w:rsidP="00CC0887">
            <w:pPr>
              <w:pStyle w:val="20"/>
              <w:shd w:val="clear" w:color="auto" w:fill="auto"/>
              <w:spacing w:line="266" w:lineRule="exact"/>
              <w:ind w:left="200" w:firstLine="0"/>
            </w:pPr>
            <w:r w:rsidRPr="00203AF5">
              <w:t>4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887" w:rsidRPr="00203AF5" w:rsidRDefault="00B7542F" w:rsidP="00CC0887">
            <w:pPr>
              <w:pStyle w:val="20"/>
              <w:shd w:val="clear" w:color="auto" w:fill="auto"/>
              <w:spacing w:before="140" w:line="266" w:lineRule="exact"/>
              <w:ind w:firstLine="0"/>
              <w:jc w:val="both"/>
            </w:pPr>
            <w:r w:rsidRPr="00203AF5">
              <w:t>Повышение общей культуры учащихся, привитие им социально-   нравственных норм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887" w:rsidRPr="00203AF5" w:rsidRDefault="00CC0887" w:rsidP="00CC0887">
            <w:pPr>
              <w:pStyle w:val="20"/>
              <w:shd w:val="clear" w:color="auto" w:fill="auto"/>
              <w:spacing w:line="266" w:lineRule="exact"/>
              <w:ind w:firstLine="0"/>
              <w:jc w:val="both"/>
            </w:pPr>
            <w:r w:rsidRPr="00203AF5">
              <w:t>Беседа. Тренинг</w:t>
            </w:r>
          </w:p>
        </w:tc>
      </w:tr>
    </w:tbl>
    <w:p w:rsidR="00D856BB" w:rsidRPr="00203AF5" w:rsidRDefault="00D856BB" w:rsidP="00EC5C59">
      <w:pPr>
        <w:spacing w:line="276" w:lineRule="auto"/>
        <w:ind w:left="284" w:right="-286" w:firstLine="708"/>
        <w:rPr>
          <w:sz w:val="28"/>
          <w:szCs w:val="28"/>
        </w:rPr>
      </w:pPr>
    </w:p>
    <w:p w:rsidR="00D856BB" w:rsidRPr="00203AF5" w:rsidRDefault="00D856BB" w:rsidP="00EC5C59">
      <w:pPr>
        <w:spacing w:line="276" w:lineRule="auto"/>
        <w:ind w:left="284" w:right="-286" w:firstLine="708"/>
        <w:rPr>
          <w:sz w:val="28"/>
          <w:szCs w:val="28"/>
        </w:rPr>
      </w:pPr>
    </w:p>
    <w:p w:rsidR="00B07044" w:rsidRPr="00203AF5" w:rsidRDefault="00B07044" w:rsidP="00B07044">
      <w:pPr>
        <w:spacing w:line="276" w:lineRule="auto"/>
        <w:ind w:left="284" w:right="-286" w:firstLine="708"/>
        <w:rPr>
          <w:sz w:val="28"/>
          <w:szCs w:val="28"/>
        </w:rPr>
      </w:pPr>
      <w:r w:rsidRPr="00203AF5">
        <w:rPr>
          <w:sz w:val="28"/>
          <w:szCs w:val="28"/>
        </w:rPr>
        <w:t>Критерии оценки ожидаемых результатов:</w:t>
      </w:r>
    </w:p>
    <w:p w:rsidR="00B07044" w:rsidRPr="00203AF5" w:rsidRDefault="00B07044" w:rsidP="00B07044">
      <w:pPr>
        <w:spacing w:line="276" w:lineRule="auto"/>
        <w:ind w:left="284" w:right="-286" w:firstLine="708"/>
        <w:rPr>
          <w:sz w:val="28"/>
          <w:szCs w:val="28"/>
        </w:rPr>
      </w:pPr>
      <w:r w:rsidRPr="00203AF5">
        <w:rPr>
          <w:sz w:val="28"/>
          <w:szCs w:val="28"/>
        </w:rPr>
        <w:t>- желание и стабильность детей в посещение лагеря;</w:t>
      </w:r>
    </w:p>
    <w:p w:rsidR="00B07044" w:rsidRPr="00203AF5" w:rsidRDefault="00B07044" w:rsidP="00B07044">
      <w:pPr>
        <w:spacing w:line="276" w:lineRule="auto"/>
        <w:ind w:left="284" w:right="-286" w:firstLine="708"/>
        <w:rPr>
          <w:sz w:val="28"/>
          <w:szCs w:val="28"/>
        </w:rPr>
      </w:pPr>
      <w:r w:rsidRPr="00203AF5">
        <w:rPr>
          <w:sz w:val="28"/>
          <w:szCs w:val="28"/>
        </w:rPr>
        <w:t>- отсутствие заболеваний;</w:t>
      </w:r>
    </w:p>
    <w:p w:rsidR="00B07044" w:rsidRPr="00203AF5" w:rsidRDefault="00B07044" w:rsidP="00B07044">
      <w:pPr>
        <w:spacing w:line="276" w:lineRule="auto"/>
        <w:ind w:left="284" w:right="-286" w:firstLine="708"/>
        <w:rPr>
          <w:sz w:val="28"/>
          <w:szCs w:val="28"/>
        </w:rPr>
      </w:pPr>
      <w:r w:rsidRPr="00203AF5">
        <w:rPr>
          <w:sz w:val="28"/>
          <w:szCs w:val="28"/>
        </w:rPr>
        <w:t>- участие детей в мероприятиях, конкурсах, соревнованиях;</w:t>
      </w:r>
    </w:p>
    <w:p w:rsidR="00B07044" w:rsidRPr="00203AF5" w:rsidRDefault="00B07044" w:rsidP="00B07044">
      <w:pPr>
        <w:spacing w:line="276" w:lineRule="auto"/>
        <w:ind w:left="284" w:right="-286" w:firstLine="708"/>
        <w:rPr>
          <w:sz w:val="28"/>
          <w:szCs w:val="28"/>
        </w:rPr>
      </w:pPr>
      <w:r w:rsidRPr="00203AF5">
        <w:rPr>
          <w:sz w:val="28"/>
          <w:szCs w:val="28"/>
        </w:rPr>
        <w:t>- сплоченность временных разновозрастных детских коллективов;</w:t>
      </w:r>
    </w:p>
    <w:p w:rsidR="00B07044" w:rsidRPr="00203AF5" w:rsidRDefault="00B07044" w:rsidP="00B07044">
      <w:pPr>
        <w:spacing w:line="276" w:lineRule="auto"/>
        <w:ind w:left="284" w:right="-286" w:firstLine="708"/>
        <w:rPr>
          <w:sz w:val="28"/>
          <w:szCs w:val="28"/>
        </w:rPr>
      </w:pPr>
      <w:r w:rsidRPr="00203AF5">
        <w:rPr>
          <w:sz w:val="28"/>
          <w:szCs w:val="28"/>
        </w:rPr>
        <w:t>- отсутствие вредных привычек, мотивация на ЗОЖ;</w:t>
      </w:r>
    </w:p>
    <w:p w:rsidR="00B07044" w:rsidRPr="00203AF5" w:rsidRDefault="00B07044" w:rsidP="00B07044">
      <w:pPr>
        <w:spacing w:line="276" w:lineRule="auto"/>
        <w:ind w:left="284" w:right="-286" w:firstLine="708"/>
        <w:rPr>
          <w:sz w:val="28"/>
          <w:szCs w:val="28"/>
        </w:rPr>
      </w:pPr>
      <w:r w:rsidRPr="00203AF5">
        <w:rPr>
          <w:sz w:val="28"/>
          <w:szCs w:val="28"/>
        </w:rPr>
        <w:t>-культурное поведение детей в школе и общественных местах;</w:t>
      </w:r>
    </w:p>
    <w:p w:rsidR="00D856BB" w:rsidRPr="00203AF5" w:rsidRDefault="00B07044" w:rsidP="00B07044">
      <w:pPr>
        <w:spacing w:line="276" w:lineRule="auto"/>
        <w:ind w:left="284" w:right="-286" w:firstLine="708"/>
        <w:rPr>
          <w:sz w:val="28"/>
          <w:szCs w:val="28"/>
        </w:rPr>
      </w:pPr>
      <w:r w:rsidRPr="00203AF5">
        <w:rPr>
          <w:sz w:val="28"/>
          <w:szCs w:val="28"/>
        </w:rPr>
        <w:t>- отсутствие правонарушений.</w:t>
      </w:r>
    </w:p>
    <w:p w:rsidR="00D856BB" w:rsidRPr="00203AF5" w:rsidRDefault="00D856BB" w:rsidP="00EC5C59">
      <w:pPr>
        <w:spacing w:line="276" w:lineRule="auto"/>
        <w:ind w:left="284" w:right="-286" w:firstLine="708"/>
        <w:rPr>
          <w:sz w:val="28"/>
          <w:szCs w:val="28"/>
        </w:rPr>
      </w:pPr>
    </w:p>
    <w:p w:rsidR="00B07044" w:rsidRPr="00203AF5" w:rsidRDefault="00B07044" w:rsidP="00B07044">
      <w:pPr>
        <w:spacing w:line="276" w:lineRule="auto"/>
        <w:ind w:left="284" w:right="-286" w:firstLine="708"/>
        <w:rPr>
          <w:sz w:val="28"/>
          <w:szCs w:val="28"/>
        </w:rPr>
      </w:pPr>
      <w:r w:rsidRPr="00203AF5">
        <w:rPr>
          <w:sz w:val="28"/>
          <w:szCs w:val="28"/>
        </w:rPr>
        <w:t>Формы отслеживания результатов.</w:t>
      </w:r>
    </w:p>
    <w:p w:rsidR="00B07044" w:rsidRPr="00203AF5" w:rsidRDefault="00B07044" w:rsidP="00B07044">
      <w:pPr>
        <w:spacing w:line="276" w:lineRule="auto"/>
        <w:ind w:left="284" w:right="-286" w:firstLine="708"/>
        <w:rPr>
          <w:sz w:val="28"/>
          <w:szCs w:val="28"/>
        </w:rPr>
      </w:pPr>
    </w:p>
    <w:p w:rsidR="00B07044" w:rsidRPr="00203AF5" w:rsidRDefault="00B07044" w:rsidP="00B07044">
      <w:pPr>
        <w:spacing w:line="276" w:lineRule="auto"/>
        <w:ind w:left="284" w:right="-286" w:firstLine="708"/>
        <w:rPr>
          <w:sz w:val="28"/>
          <w:szCs w:val="28"/>
        </w:rPr>
      </w:pPr>
      <w:r w:rsidRPr="00203AF5">
        <w:rPr>
          <w:sz w:val="28"/>
          <w:szCs w:val="28"/>
        </w:rPr>
        <w:t>Массовая форма отслеживания.</w:t>
      </w:r>
    </w:p>
    <w:p w:rsidR="00B07044" w:rsidRPr="00203AF5" w:rsidRDefault="00B07044" w:rsidP="00B07044">
      <w:pPr>
        <w:spacing w:line="276" w:lineRule="auto"/>
        <w:ind w:left="284" w:right="-286" w:firstLine="708"/>
        <w:rPr>
          <w:sz w:val="28"/>
          <w:szCs w:val="28"/>
        </w:rPr>
      </w:pPr>
      <w:r w:rsidRPr="00203AF5">
        <w:rPr>
          <w:sz w:val="28"/>
          <w:szCs w:val="28"/>
        </w:rPr>
        <w:t xml:space="preserve">Все учащиеся делятся на два отряда. По  итогам мероприятий выявляется победитель. Совет отряда ежедневно подводит итоги работы каждого отряда оформлением карты успеха. В этой карте отражены результаты отряда. Так  отряд называется « Комета», то в начале смены </w:t>
      </w:r>
      <w:r w:rsidRPr="00203AF5">
        <w:rPr>
          <w:sz w:val="28"/>
          <w:szCs w:val="28"/>
        </w:rPr>
        <w:lastRenderedPageBreak/>
        <w:t xml:space="preserve">выдается ватман с нарисованной кометой. Необходимо как можно больше получить </w:t>
      </w:r>
      <w:r w:rsidR="00203AF5" w:rsidRPr="00203AF5">
        <w:rPr>
          <w:sz w:val="28"/>
          <w:szCs w:val="28"/>
        </w:rPr>
        <w:t xml:space="preserve"> звездочек, из которых составляется хвост кометы.</w:t>
      </w:r>
    </w:p>
    <w:p w:rsidR="00B07044" w:rsidRPr="00203AF5" w:rsidRDefault="00B07044" w:rsidP="00B07044">
      <w:pPr>
        <w:spacing w:line="276" w:lineRule="auto"/>
        <w:ind w:left="284" w:right="-286" w:firstLine="708"/>
        <w:rPr>
          <w:sz w:val="28"/>
          <w:szCs w:val="28"/>
        </w:rPr>
      </w:pPr>
      <w:r w:rsidRPr="00203AF5">
        <w:rPr>
          <w:sz w:val="28"/>
          <w:szCs w:val="28"/>
        </w:rPr>
        <w:t xml:space="preserve">Красная </w:t>
      </w:r>
      <w:r w:rsidRPr="00203AF5">
        <w:rPr>
          <w:sz w:val="28"/>
          <w:szCs w:val="28"/>
          <w:u w:val="single"/>
        </w:rPr>
        <w:t>звезда</w:t>
      </w:r>
      <w:r w:rsidRPr="00203AF5">
        <w:rPr>
          <w:sz w:val="28"/>
          <w:szCs w:val="28"/>
        </w:rPr>
        <w:t xml:space="preserve"> – отлично (3 балла )</w:t>
      </w:r>
    </w:p>
    <w:p w:rsidR="00B07044" w:rsidRPr="00203AF5" w:rsidRDefault="00B07044" w:rsidP="00B07044">
      <w:pPr>
        <w:spacing w:line="276" w:lineRule="auto"/>
        <w:ind w:left="284" w:right="-286" w:firstLine="708"/>
        <w:rPr>
          <w:sz w:val="28"/>
          <w:szCs w:val="28"/>
        </w:rPr>
      </w:pPr>
      <w:r w:rsidRPr="00203AF5">
        <w:rPr>
          <w:sz w:val="28"/>
          <w:szCs w:val="28"/>
        </w:rPr>
        <w:t>Жёлтая звезда – хорошо (2 балл )</w:t>
      </w:r>
    </w:p>
    <w:p w:rsidR="00B07044" w:rsidRPr="00203AF5" w:rsidRDefault="00203AF5" w:rsidP="00B07044">
      <w:pPr>
        <w:spacing w:line="276" w:lineRule="auto"/>
        <w:ind w:left="284" w:right="-286" w:firstLine="708"/>
        <w:rPr>
          <w:sz w:val="28"/>
          <w:szCs w:val="28"/>
        </w:rPr>
      </w:pPr>
      <w:r w:rsidRPr="00203AF5">
        <w:rPr>
          <w:sz w:val="28"/>
          <w:szCs w:val="28"/>
        </w:rPr>
        <w:t xml:space="preserve">Синяя </w:t>
      </w:r>
      <w:r w:rsidR="00B07044" w:rsidRPr="00203AF5">
        <w:rPr>
          <w:sz w:val="28"/>
          <w:szCs w:val="28"/>
        </w:rPr>
        <w:t xml:space="preserve"> звезда – удовлетворительно (1 балл)</w:t>
      </w:r>
    </w:p>
    <w:p w:rsidR="00B07044" w:rsidRPr="00203AF5" w:rsidRDefault="00B07044" w:rsidP="00B07044">
      <w:pPr>
        <w:spacing w:line="276" w:lineRule="auto"/>
        <w:ind w:left="284" w:right="-286" w:firstLine="708"/>
        <w:rPr>
          <w:sz w:val="28"/>
          <w:szCs w:val="28"/>
        </w:rPr>
      </w:pPr>
      <w:r w:rsidRPr="00203AF5">
        <w:rPr>
          <w:sz w:val="28"/>
          <w:szCs w:val="28"/>
        </w:rPr>
        <w:t>Индивидуальная форма отслеживания.</w:t>
      </w:r>
    </w:p>
    <w:p w:rsidR="00B07044" w:rsidRPr="00203AF5" w:rsidRDefault="00B07044" w:rsidP="00B07044">
      <w:pPr>
        <w:spacing w:line="276" w:lineRule="auto"/>
        <w:ind w:left="284" w:right="-286" w:firstLine="708"/>
        <w:rPr>
          <w:sz w:val="28"/>
          <w:szCs w:val="28"/>
        </w:rPr>
      </w:pPr>
      <w:r w:rsidRPr="00203AF5">
        <w:rPr>
          <w:sz w:val="28"/>
          <w:szCs w:val="28"/>
        </w:rPr>
        <w:t>Кроме общей карты успеха отряда существует своя карта успеха, где отображают личные результаты каждого участника. В конце дня, при подведении итогов, в ней отмечают отличившегося участника, который получает золотую звезду.</w:t>
      </w:r>
    </w:p>
    <w:p w:rsidR="00B07044" w:rsidRPr="00203AF5" w:rsidRDefault="00B07044" w:rsidP="00B07044">
      <w:pPr>
        <w:spacing w:line="276" w:lineRule="auto"/>
        <w:ind w:left="284" w:right="-286" w:firstLine="708"/>
        <w:rPr>
          <w:sz w:val="28"/>
          <w:szCs w:val="28"/>
        </w:rPr>
      </w:pPr>
      <w:r w:rsidRPr="00203AF5">
        <w:rPr>
          <w:sz w:val="28"/>
          <w:szCs w:val="28"/>
        </w:rPr>
        <w:t xml:space="preserve">К окончанию лагерной смены каждый  участник накапливает некоторое количество золотых звёздочек, что стимулирует творческую деятельность детей. </w:t>
      </w:r>
      <w:r w:rsidR="00203AF5" w:rsidRPr="00203AF5">
        <w:rPr>
          <w:sz w:val="28"/>
          <w:szCs w:val="28"/>
        </w:rPr>
        <w:t xml:space="preserve"> Так же ведется «Экран настроения», где дети отмечают свое настроение за прошедший день. </w:t>
      </w:r>
      <w:r w:rsidRPr="00203AF5">
        <w:rPr>
          <w:sz w:val="28"/>
          <w:szCs w:val="28"/>
        </w:rPr>
        <w:t>По результатам на закрытие лагеря самых активных награждают грамотами.</w:t>
      </w:r>
    </w:p>
    <w:p w:rsidR="00B07044" w:rsidRPr="00203AF5" w:rsidRDefault="00B07044" w:rsidP="00B07044">
      <w:pPr>
        <w:spacing w:line="276" w:lineRule="auto"/>
        <w:ind w:left="284" w:right="-286" w:firstLine="708"/>
        <w:rPr>
          <w:sz w:val="28"/>
          <w:szCs w:val="28"/>
        </w:rPr>
      </w:pPr>
      <w:r w:rsidRPr="00203AF5">
        <w:rPr>
          <w:sz w:val="28"/>
          <w:szCs w:val="28"/>
        </w:rPr>
        <w:t>По результатам набранных баллов в карте лагеря, выявляется отряд-победитель.</w:t>
      </w:r>
    </w:p>
    <w:p w:rsidR="00B07044" w:rsidRPr="00203AF5" w:rsidRDefault="00B07044" w:rsidP="00B07044">
      <w:pPr>
        <w:spacing w:line="276" w:lineRule="auto"/>
        <w:ind w:left="284" w:right="-286" w:firstLine="708"/>
        <w:rPr>
          <w:sz w:val="28"/>
          <w:szCs w:val="28"/>
        </w:rPr>
      </w:pPr>
      <w:r w:rsidRPr="00203AF5">
        <w:rPr>
          <w:sz w:val="28"/>
          <w:szCs w:val="28"/>
        </w:rPr>
        <w:t>Критерии:</w:t>
      </w:r>
    </w:p>
    <w:p w:rsidR="00B07044" w:rsidRPr="00203AF5" w:rsidRDefault="00B07044" w:rsidP="00B07044">
      <w:pPr>
        <w:spacing w:line="276" w:lineRule="auto"/>
        <w:ind w:left="284" w:right="-286" w:firstLine="708"/>
        <w:rPr>
          <w:sz w:val="28"/>
          <w:szCs w:val="28"/>
        </w:rPr>
      </w:pPr>
      <w:r w:rsidRPr="00203AF5">
        <w:rPr>
          <w:sz w:val="28"/>
          <w:szCs w:val="28"/>
        </w:rPr>
        <w:t>•</w:t>
      </w:r>
      <w:r w:rsidRPr="00203AF5">
        <w:rPr>
          <w:sz w:val="28"/>
          <w:szCs w:val="28"/>
        </w:rPr>
        <w:tab/>
        <w:t>Посещаемость детей;</w:t>
      </w:r>
    </w:p>
    <w:p w:rsidR="00B07044" w:rsidRPr="00203AF5" w:rsidRDefault="00B07044" w:rsidP="00B07044">
      <w:pPr>
        <w:spacing w:line="276" w:lineRule="auto"/>
        <w:ind w:left="284" w:right="-286" w:firstLine="708"/>
        <w:rPr>
          <w:sz w:val="28"/>
          <w:szCs w:val="28"/>
        </w:rPr>
      </w:pPr>
      <w:r w:rsidRPr="00203AF5">
        <w:rPr>
          <w:sz w:val="28"/>
          <w:szCs w:val="28"/>
        </w:rPr>
        <w:t>•</w:t>
      </w:r>
      <w:r w:rsidRPr="00203AF5">
        <w:rPr>
          <w:sz w:val="28"/>
          <w:szCs w:val="28"/>
        </w:rPr>
        <w:tab/>
        <w:t>Занятость детей;</w:t>
      </w:r>
    </w:p>
    <w:p w:rsidR="00B07044" w:rsidRPr="00203AF5" w:rsidRDefault="00B07044" w:rsidP="00B07044">
      <w:pPr>
        <w:spacing w:line="276" w:lineRule="auto"/>
        <w:ind w:left="284" w:right="-286" w:firstLine="708"/>
        <w:rPr>
          <w:sz w:val="28"/>
          <w:szCs w:val="28"/>
        </w:rPr>
      </w:pPr>
      <w:r w:rsidRPr="00203AF5">
        <w:rPr>
          <w:sz w:val="28"/>
          <w:szCs w:val="28"/>
        </w:rPr>
        <w:t>•</w:t>
      </w:r>
      <w:r w:rsidRPr="00203AF5">
        <w:rPr>
          <w:sz w:val="28"/>
          <w:szCs w:val="28"/>
        </w:rPr>
        <w:tab/>
        <w:t>Степень участия в мероприятиях;</w:t>
      </w:r>
    </w:p>
    <w:p w:rsidR="00B07044" w:rsidRPr="00203AF5" w:rsidRDefault="00B07044" w:rsidP="00B07044">
      <w:pPr>
        <w:spacing w:line="276" w:lineRule="auto"/>
        <w:ind w:left="284" w:right="-286" w:firstLine="708"/>
        <w:rPr>
          <w:sz w:val="28"/>
          <w:szCs w:val="28"/>
        </w:rPr>
      </w:pPr>
      <w:r w:rsidRPr="00203AF5">
        <w:rPr>
          <w:sz w:val="28"/>
          <w:szCs w:val="28"/>
        </w:rPr>
        <w:t>•</w:t>
      </w:r>
      <w:r w:rsidRPr="00203AF5">
        <w:rPr>
          <w:sz w:val="28"/>
          <w:szCs w:val="28"/>
        </w:rPr>
        <w:tab/>
        <w:t>Инициативность;</w:t>
      </w:r>
    </w:p>
    <w:p w:rsidR="00B07044" w:rsidRPr="00203AF5" w:rsidRDefault="00B07044" w:rsidP="00B07044">
      <w:pPr>
        <w:spacing w:line="276" w:lineRule="auto"/>
        <w:ind w:left="284" w:right="-286" w:firstLine="708"/>
        <w:rPr>
          <w:sz w:val="28"/>
          <w:szCs w:val="28"/>
        </w:rPr>
      </w:pPr>
      <w:r w:rsidRPr="00203AF5">
        <w:rPr>
          <w:sz w:val="28"/>
          <w:szCs w:val="28"/>
        </w:rPr>
        <w:t>•</w:t>
      </w:r>
      <w:r w:rsidRPr="00203AF5">
        <w:rPr>
          <w:sz w:val="28"/>
          <w:szCs w:val="28"/>
        </w:rPr>
        <w:tab/>
        <w:t>Качество и ответственность.</w:t>
      </w:r>
    </w:p>
    <w:p w:rsidR="00B07044" w:rsidRPr="00203AF5" w:rsidRDefault="00B07044" w:rsidP="00B07044">
      <w:pPr>
        <w:spacing w:line="276" w:lineRule="auto"/>
        <w:ind w:left="284" w:right="-286" w:firstLine="708"/>
        <w:rPr>
          <w:sz w:val="28"/>
          <w:szCs w:val="28"/>
        </w:rPr>
      </w:pPr>
    </w:p>
    <w:p w:rsidR="00B07044" w:rsidRPr="00203AF5" w:rsidRDefault="00B07044" w:rsidP="00B07044">
      <w:pPr>
        <w:spacing w:line="276" w:lineRule="auto"/>
        <w:ind w:left="284" w:right="-286" w:firstLine="708"/>
        <w:rPr>
          <w:sz w:val="28"/>
          <w:szCs w:val="28"/>
        </w:rPr>
      </w:pPr>
    </w:p>
    <w:p w:rsidR="00203AF5" w:rsidRPr="00203AF5" w:rsidRDefault="00203AF5" w:rsidP="00B07044">
      <w:pPr>
        <w:spacing w:line="276" w:lineRule="auto"/>
        <w:ind w:left="284" w:right="-286" w:firstLine="708"/>
        <w:rPr>
          <w:sz w:val="28"/>
          <w:szCs w:val="28"/>
        </w:rPr>
      </w:pPr>
    </w:p>
    <w:p w:rsidR="00203AF5" w:rsidRPr="00203AF5" w:rsidRDefault="00203AF5" w:rsidP="00B07044">
      <w:pPr>
        <w:spacing w:line="276" w:lineRule="auto"/>
        <w:ind w:left="284" w:right="-286" w:firstLine="708"/>
        <w:rPr>
          <w:sz w:val="28"/>
          <w:szCs w:val="28"/>
        </w:rPr>
      </w:pPr>
    </w:p>
    <w:p w:rsidR="00203AF5" w:rsidRPr="00203AF5" w:rsidRDefault="00203AF5" w:rsidP="00B07044">
      <w:pPr>
        <w:spacing w:line="276" w:lineRule="auto"/>
        <w:ind w:left="284" w:right="-286" w:firstLine="708"/>
        <w:rPr>
          <w:sz w:val="28"/>
          <w:szCs w:val="28"/>
        </w:rPr>
      </w:pPr>
    </w:p>
    <w:p w:rsidR="00203AF5" w:rsidRPr="00203AF5" w:rsidRDefault="00203AF5" w:rsidP="00B07044">
      <w:pPr>
        <w:spacing w:line="276" w:lineRule="auto"/>
        <w:ind w:left="284" w:right="-286" w:firstLine="708"/>
        <w:rPr>
          <w:sz w:val="28"/>
          <w:szCs w:val="28"/>
        </w:rPr>
      </w:pPr>
    </w:p>
    <w:p w:rsidR="00203AF5" w:rsidRDefault="00203AF5" w:rsidP="00B07044">
      <w:pPr>
        <w:spacing w:line="276" w:lineRule="auto"/>
        <w:ind w:left="284" w:right="-286" w:firstLine="708"/>
        <w:rPr>
          <w:sz w:val="28"/>
          <w:szCs w:val="28"/>
        </w:rPr>
      </w:pPr>
    </w:p>
    <w:p w:rsidR="00203AF5" w:rsidRDefault="00203AF5" w:rsidP="00B07044">
      <w:pPr>
        <w:spacing w:line="276" w:lineRule="auto"/>
        <w:ind w:left="284" w:right="-286" w:firstLine="708"/>
        <w:rPr>
          <w:sz w:val="28"/>
          <w:szCs w:val="28"/>
        </w:rPr>
      </w:pPr>
    </w:p>
    <w:p w:rsidR="00203AF5" w:rsidRDefault="00203AF5" w:rsidP="00B07044">
      <w:pPr>
        <w:spacing w:line="276" w:lineRule="auto"/>
        <w:ind w:left="284" w:right="-286" w:firstLine="708"/>
        <w:rPr>
          <w:sz w:val="28"/>
          <w:szCs w:val="28"/>
        </w:rPr>
      </w:pPr>
    </w:p>
    <w:p w:rsidR="00E81E4F" w:rsidRDefault="00E81E4F" w:rsidP="00B07044">
      <w:pPr>
        <w:spacing w:line="276" w:lineRule="auto"/>
        <w:ind w:left="284" w:right="-286" w:firstLine="708"/>
        <w:rPr>
          <w:sz w:val="28"/>
          <w:szCs w:val="28"/>
        </w:rPr>
      </w:pPr>
    </w:p>
    <w:p w:rsidR="00E81E4F" w:rsidRDefault="00E81E4F" w:rsidP="00B07044">
      <w:pPr>
        <w:spacing w:line="276" w:lineRule="auto"/>
        <w:ind w:left="284" w:right="-286" w:firstLine="708"/>
        <w:rPr>
          <w:sz w:val="28"/>
          <w:szCs w:val="28"/>
        </w:rPr>
      </w:pPr>
    </w:p>
    <w:p w:rsidR="00E81E4F" w:rsidRDefault="00E81E4F" w:rsidP="00B07044">
      <w:pPr>
        <w:spacing w:line="276" w:lineRule="auto"/>
        <w:ind w:left="284" w:right="-286" w:firstLine="708"/>
        <w:rPr>
          <w:sz w:val="28"/>
          <w:szCs w:val="28"/>
        </w:rPr>
      </w:pPr>
    </w:p>
    <w:p w:rsidR="00203AF5" w:rsidRPr="00203AF5" w:rsidRDefault="00203AF5" w:rsidP="00B07044">
      <w:pPr>
        <w:spacing w:line="276" w:lineRule="auto"/>
        <w:ind w:left="284" w:right="-286" w:firstLine="708"/>
        <w:rPr>
          <w:sz w:val="28"/>
          <w:szCs w:val="28"/>
        </w:rPr>
      </w:pPr>
    </w:p>
    <w:p w:rsidR="00203AF5" w:rsidRPr="00203AF5" w:rsidRDefault="00203AF5" w:rsidP="00B07044">
      <w:pPr>
        <w:spacing w:line="276" w:lineRule="auto"/>
        <w:ind w:left="284" w:right="-286" w:firstLine="708"/>
        <w:rPr>
          <w:sz w:val="28"/>
          <w:szCs w:val="28"/>
        </w:rPr>
      </w:pPr>
    </w:p>
    <w:p w:rsidR="00B07044" w:rsidRPr="00203AF5" w:rsidRDefault="00B07044" w:rsidP="00B07044">
      <w:pPr>
        <w:spacing w:line="276" w:lineRule="auto"/>
        <w:ind w:left="284" w:right="-286" w:firstLine="708"/>
        <w:rPr>
          <w:sz w:val="28"/>
          <w:szCs w:val="28"/>
        </w:rPr>
      </w:pPr>
    </w:p>
    <w:p w:rsidR="00B07044" w:rsidRPr="00203AF5" w:rsidRDefault="00B07044" w:rsidP="00B07044">
      <w:pPr>
        <w:spacing w:line="276" w:lineRule="auto"/>
        <w:ind w:left="284" w:right="-286" w:firstLine="708"/>
        <w:rPr>
          <w:sz w:val="28"/>
          <w:szCs w:val="28"/>
        </w:rPr>
      </w:pPr>
      <w:r w:rsidRPr="00203AF5">
        <w:rPr>
          <w:sz w:val="28"/>
          <w:szCs w:val="28"/>
        </w:rPr>
        <w:t>Литература:</w:t>
      </w:r>
    </w:p>
    <w:p w:rsidR="00B07044" w:rsidRPr="00203AF5" w:rsidRDefault="00B07044" w:rsidP="00B07044">
      <w:pPr>
        <w:spacing w:line="276" w:lineRule="auto"/>
        <w:ind w:left="284" w:right="-286" w:firstLine="708"/>
        <w:rPr>
          <w:sz w:val="28"/>
          <w:szCs w:val="28"/>
        </w:rPr>
      </w:pPr>
    </w:p>
    <w:p w:rsidR="00B07044" w:rsidRPr="00203AF5" w:rsidRDefault="00B07044" w:rsidP="00B07044">
      <w:pPr>
        <w:spacing w:line="276" w:lineRule="auto"/>
        <w:ind w:left="284" w:right="-286" w:firstLine="708"/>
        <w:rPr>
          <w:sz w:val="28"/>
          <w:szCs w:val="28"/>
        </w:rPr>
      </w:pPr>
      <w:r w:rsidRPr="00203AF5">
        <w:rPr>
          <w:sz w:val="28"/>
          <w:szCs w:val="28"/>
        </w:rPr>
        <w:t>1.</w:t>
      </w:r>
      <w:r w:rsidRPr="00203AF5">
        <w:rPr>
          <w:sz w:val="28"/>
          <w:szCs w:val="28"/>
        </w:rPr>
        <w:tab/>
        <w:t>«Школьная площадка» А.Н. Никульников, Новосибирск. 2006.</w:t>
      </w:r>
    </w:p>
    <w:p w:rsidR="00B07044" w:rsidRPr="00203AF5" w:rsidRDefault="00B07044" w:rsidP="00B07044">
      <w:pPr>
        <w:spacing w:line="276" w:lineRule="auto"/>
        <w:ind w:left="284" w:right="-286" w:firstLine="708"/>
        <w:rPr>
          <w:sz w:val="28"/>
          <w:szCs w:val="28"/>
        </w:rPr>
      </w:pPr>
      <w:r w:rsidRPr="00203AF5">
        <w:rPr>
          <w:sz w:val="28"/>
          <w:szCs w:val="28"/>
        </w:rPr>
        <w:t>2.</w:t>
      </w:r>
      <w:r w:rsidRPr="00203AF5">
        <w:rPr>
          <w:sz w:val="28"/>
          <w:szCs w:val="28"/>
        </w:rPr>
        <w:tab/>
        <w:t>«С игрой круглый год» М.С. Коган. Сибирское университетское издательство. Новосибирск. 2006.</w:t>
      </w:r>
    </w:p>
    <w:p w:rsidR="00B07044" w:rsidRPr="00203AF5" w:rsidRDefault="00B07044" w:rsidP="00B07044">
      <w:pPr>
        <w:spacing w:line="276" w:lineRule="auto"/>
        <w:ind w:left="284" w:right="-286" w:firstLine="708"/>
        <w:rPr>
          <w:sz w:val="28"/>
          <w:szCs w:val="28"/>
        </w:rPr>
      </w:pPr>
      <w:r w:rsidRPr="00203AF5">
        <w:rPr>
          <w:sz w:val="28"/>
          <w:szCs w:val="28"/>
        </w:rPr>
        <w:t>3.</w:t>
      </w:r>
      <w:r w:rsidRPr="00203AF5">
        <w:rPr>
          <w:sz w:val="28"/>
          <w:szCs w:val="28"/>
        </w:rPr>
        <w:tab/>
        <w:t>Серия: «Праздник в школе». Минск. «Красико-Принт». 2007.</w:t>
      </w:r>
    </w:p>
    <w:p w:rsidR="00B07044" w:rsidRPr="00203AF5" w:rsidRDefault="00B07044" w:rsidP="00B07044">
      <w:pPr>
        <w:spacing w:line="276" w:lineRule="auto"/>
        <w:ind w:left="284" w:right="-286" w:firstLine="708"/>
        <w:rPr>
          <w:sz w:val="28"/>
          <w:szCs w:val="28"/>
        </w:rPr>
      </w:pPr>
      <w:r w:rsidRPr="00203AF5">
        <w:rPr>
          <w:sz w:val="28"/>
          <w:szCs w:val="28"/>
        </w:rPr>
        <w:t>4.</w:t>
      </w:r>
      <w:r w:rsidRPr="00203AF5">
        <w:rPr>
          <w:sz w:val="28"/>
          <w:szCs w:val="28"/>
        </w:rPr>
        <w:tab/>
        <w:t>Газета «Педсовет» за 2000-2009 год.</w:t>
      </w:r>
    </w:p>
    <w:p w:rsidR="00B07044" w:rsidRPr="00203AF5" w:rsidRDefault="00B07044" w:rsidP="00B07044">
      <w:pPr>
        <w:spacing w:line="276" w:lineRule="auto"/>
        <w:ind w:left="284" w:right="-286" w:firstLine="708"/>
        <w:rPr>
          <w:sz w:val="28"/>
          <w:szCs w:val="28"/>
        </w:rPr>
      </w:pPr>
      <w:r w:rsidRPr="00203AF5">
        <w:rPr>
          <w:sz w:val="28"/>
          <w:szCs w:val="28"/>
        </w:rPr>
        <w:t>5.</w:t>
      </w:r>
      <w:r w:rsidRPr="00203AF5">
        <w:rPr>
          <w:sz w:val="28"/>
          <w:szCs w:val="28"/>
        </w:rPr>
        <w:tab/>
        <w:t>Газета: «Последний звонок» за 2000-2009 год.</w:t>
      </w:r>
    </w:p>
    <w:p w:rsidR="00B07044" w:rsidRPr="00203AF5" w:rsidRDefault="00B07044" w:rsidP="00B07044">
      <w:pPr>
        <w:spacing w:line="276" w:lineRule="auto"/>
        <w:ind w:left="284" w:right="-286" w:firstLine="708"/>
        <w:rPr>
          <w:sz w:val="28"/>
          <w:szCs w:val="28"/>
        </w:rPr>
      </w:pPr>
      <w:r w:rsidRPr="00203AF5">
        <w:rPr>
          <w:sz w:val="28"/>
          <w:szCs w:val="28"/>
        </w:rPr>
        <w:t>6.</w:t>
      </w:r>
      <w:r w:rsidRPr="00203AF5">
        <w:rPr>
          <w:sz w:val="28"/>
          <w:szCs w:val="28"/>
        </w:rPr>
        <w:tab/>
        <w:t>Научно-практический журнал «Завуч начальной школы», №2 – 2008.</w:t>
      </w:r>
    </w:p>
    <w:p w:rsidR="00333C5C" w:rsidRDefault="00B07044" w:rsidP="00203AF5">
      <w:pPr>
        <w:spacing w:line="276" w:lineRule="auto"/>
        <w:ind w:left="284" w:right="-286" w:firstLine="708"/>
        <w:rPr>
          <w:sz w:val="28"/>
          <w:szCs w:val="28"/>
        </w:rPr>
      </w:pPr>
      <w:r w:rsidRPr="00203AF5">
        <w:rPr>
          <w:sz w:val="28"/>
          <w:szCs w:val="28"/>
        </w:rPr>
        <w:t>7.</w:t>
      </w:r>
      <w:r w:rsidRPr="00203AF5">
        <w:rPr>
          <w:sz w:val="28"/>
          <w:szCs w:val="28"/>
        </w:rPr>
        <w:tab/>
        <w:t>«Необычные праздники дома¸ в школе и во дворе». Л. Соколова. Новосиби</w:t>
      </w:r>
      <w:r w:rsidR="00203AF5" w:rsidRPr="00203AF5">
        <w:rPr>
          <w:sz w:val="28"/>
          <w:szCs w:val="28"/>
        </w:rPr>
        <w:t>рск. 2007</w:t>
      </w:r>
    </w:p>
    <w:p w:rsidR="00E47205" w:rsidRPr="00203AF5" w:rsidRDefault="00E47205" w:rsidP="00203AF5">
      <w:pPr>
        <w:spacing w:line="276" w:lineRule="auto"/>
        <w:ind w:left="284" w:right="-286" w:firstLine="708"/>
        <w:rPr>
          <w:sz w:val="28"/>
          <w:szCs w:val="28"/>
        </w:rPr>
      </w:pPr>
      <w:r>
        <w:rPr>
          <w:sz w:val="28"/>
          <w:szCs w:val="28"/>
        </w:rPr>
        <w:t>8.онлайн—ресурсы.</w:t>
      </w:r>
    </w:p>
    <w:sectPr w:rsidR="00E47205" w:rsidRPr="00203AF5" w:rsidSect="00023FF5">
      <w:pgSz w:w="11906" w:h="16838"/>
      <w:pgMar w:top="1134" w:right="1558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EC1" w:rsidRDefault="00243EC1" w:rsidP="002B3F96">
      <w:r>
        <w:separator/>
      </w:r>
    </w:p>
  </w:endnote>
  <w:endnote w:type="continuationSeparator" w:id="0">
    <w:p w:rsidR="00243EC1" w:rsidRDefault="00243EC1" w:rsidP="002B3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EC1" w:rsidRDefault="00243EC1" w:rsidP="002B3F96">
      <w:r>
        <w:separator/>
      </w:r>
    </w:p>
  </w:footnote>
  <w:footnote w:type="continuationSeparator" w:id="0">
    <w:p w:rsidR="00243EC1" w:rsidRDefault="00243EC1" w:rsidP="002B3F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2"/>
      </v:shape>
    </w:pict>
  </w:numPicBullet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D52753"/>
    <w:multiLevelType w:val="hybridMultilevel"/>
    <w:tmpl w:val="0F3EF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A1BD7"/>
    <w:multiLevelType w:val="hybridMultilevel"/>
    <w:tmpl w:val="8D441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A95878"/>
    <w:multiLevelType w:val="hybridMultilevel"/>
    <w:tmpl w:val="6DDAD6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66214BE"/>
    <w:multiLevelType w:val="hybridMultilevel"/>
    <w:tmpl w:val="06D2F1EC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5">
    <w:nsid w:val="089B55CC"/>
    <w:multiLevelType w:val="hybridMultilevel"/>
    <w:tmpl w:val="672EE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BB2841"/>
    <w:multiLevelType w:val="hybridMultilevel"/>
    <w:tmpl w:val="21646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9137F9"/>
    <w:multiLevelType w:val="hybridMultilevel"/>
    <w:tmpl w:val="2D5818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9AA76C3"/>
    <w:multiLevelType w:val="hybridMultilevel"/>
    <w:tmpl w:val="E3F49F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9C57859"/>
    <w:multiLevelType w:val="hybridMultilevel"/>
    <w:tmpl w:val="7708D0D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0BE328D6"/>
    <w:multiLevelType w:val="hybridMultilevel"/>
    <w:tmpl w:val="83EED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CB602E"/>
    <w:multiLevelType w:val="hybridMultilevel"/>
    <w:tmpl w:val="FBF692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0845A1"/>
    <w:multiLevelType w:val="hybridMultilevel"/>
    <w:tmpl w:val="F40C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282C04"/>
    <w:multiLevelType w:val="hybridMultilevel"/>
    <w:tmpl w:val="DE7CE208"/>
    <w:lvl w:ilvl="0" w:tplc="38AA3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4A66086"/>
    <w:multiLevelType w:val="hybridMultilevel"/>
    <w:tmpl w:val="33C46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282A03"/>
    <w:multiLevelType w:val="hybridMultilevel"/>
    <w:tmpl w:val="C9D0A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592672"/>
    <w:multiLevelType w:val="hybridMultilevel"/>
    <w:tmpl w:val="F3A8F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5A3754"/>
    <w:multiLevelType w:val="multilevel"/>
    <w:tmpl w:val="AC0A90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C4C4C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A9F015C"/>
    <w:multiLevelType w:val="hybridMultilevel"/>
    <w:tmpl w:val="8BF4A8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EDC1757"/>
    <w:multiLevelType w:val="hybridMultilevel"/>
    <w:tmpl w:val="0D1AF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437BE2"/>
    <w:multiLevelType w:val="hybridMultilevel"/>
    <w:tmpl w:val="F0301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0C0302"/>
    <w:multiLevelType w:val="hybridMultilevel"/>
    <w:tmpl w:val="0B0058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74B16AC"/>
    <w:multiLevelType w:val="multilevel"/>
    <w:tmpl w:val="112AF7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C4C4C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7617B29"/>
    <w:multiLevelType w:val="hybridMultilevel"/>
    <w:tmpl w:val="543E4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9E7635"/>
    <w:multiLevelType w:val="hybridMultilevel"/>
    <w:tmpl w:val="47F6FED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28C420E8"/>
    <w:multiLevelType w:val="hybridMultilevel"/>
    <w:tmpl w:val="14C077E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2BCC727A"/>
    <w:multiLevelType w:val="hybridMultilevel"/>
    <w:tmpl w:val="1ACEC5C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2EDF5006"/>
    <w:multiLevelType w:val="hybridMultilevel"/>
    <w:tmpl w:val="653873B8"/>
    <w:lvl w:ilvl="0" w:tplc="5192BC24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30113355"/>
    <w:multiLevelType w:val="hybridMultilevel"/>
    <w:tmpl w:val="F2F67A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33FC0154"/>
    <w:multiLevelType w:val="hybridMultilevel"/>
    <w:tmpl w:val="4E3CD0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4F55C75"/>
    <w:multiLevelType w:val="multilevel"/>
    <w:tmpl w:val="93D86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3A0C2888"/>
    <w:multiLevelType w:val="multilevel"/>
    <w:tmpl w:val="407C2C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3C205116"/>
    <w:multiLevelType w:val="hybridMultilevel"/>
    <w:tmpl w:val="E7789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EC54428"/>
    <w:multiLevelType w:val="hybridMultilevel"/>
    <w:tmpl w:val="D01A24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F4444AD"/>
    <w:multiLevelType w:val="hybridMultilevel"/>
    <w:tmpl w:val="341A2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FFA1B8A"/>
    <w:multiLevelType w:val="hybridMultilevel"/>
    <w:tmpl w:val="5D4A57CE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468D45E0"/>
    <w:multiLevelType w:val="hybridMultilevel"/>
    <w:tmpl w:val="09B4BE4A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7">
    <w:nsid w:val="47C3543E"/>
    <w:multiLevelType w:val="hybridMultilevel"/>
    <w:tmpl w:val="3154E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B111B5F"/>
    <w:multiLevelType w:val="hybridMultilevel"/>
    <w:tmpl w:val="A9747816"/>
    <w:lvl w:ilvl="0" w:tplc="5192BC24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192BC24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9">
    <w:nsid w:val="51631672"/>
    <w:multiLevelType w:val="hybridMultilevel"/>
    <w:tmpl w:val="955C5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49522A0"/>
    <w:multiLevelType w:val="hybridMultilevel"/>
    <w:tmpl w:val="9C88B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4A3370F"/>
    <w:multiLevelType w:val="hybridMultilevel"/>
    <w:tmpl w:val="3196C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53753DB"/>
    <w:multiLevelType w:val="hybridMultilevel"/>
    <w:tmpl w:val="BCE08C72"/>
    <w:lvl w:ilvl="0" w:tplc="0419000B">
      <w:start w:val="1"/>
      <w:numFmt w:val="bullet"/>
      <w:lvlText w:val="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43">
    <w:nsid w:val="579704E4"/>
    <w:multiLevelType w:val="hybridMultilevel"/>
    <w:tmpl w:val="58588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D694983"/>
    <w:multiLevelType w:val="hybridMultilevel"/>
    <w:tmpl w:val="F59E49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E0664A0"/>
    <w:multiLevelType w:val="hybridMultilevel"/>
    <w:tmpl w:val="DA882E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62EB24D1"/>
    <w:multiLevelType w:val="hybridMultilevel"/>
    <w:tmpl w:val="04C8A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603409A"/>
    <w:multiLevelType w:val="hybridMultilevel"/>
    <w:tmpl w:val="4E3CD0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69F21C9"/>
    <w:multiLevelType w:val="hybridMultilevel"/>
    <w:tmpl w:val="CADE1E70"/>
    <w:lvl w:ilvl="0" w:tplc="04190007">
      <w:start w:val="1"/>
      <w:numFmt w:val="bullet"/>
      <w:lvlText w:val=""/>
      <w:lvlPicBulletId w:val="0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9">
    <w:nsid w:val="710E7C90"/>
    <w:multiLevelType w:val="multilevel"/>
    <w:tmpl w:val="DAE8B5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C4C4C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7D2710E1"/>
    <w:multiLevelType w:val="hybridMultilevel"/>
    <w:tmpl w:val="EED894D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1">
    <w:nsid w:val="7D8A77A9"/>
    <w:multiLevelType w:val="hybridMultilevel"/>
    <w:tmpl w:val="D9960768"/>
    <w:lvl w:ilvl="0" w:tplc="A078C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DC66BB6"/>
    <w:multiLevelType w:val="hybridMultilevel"/>
    <w:tmpl w:val="C1A0B2D8"/>
    <w:lvl w:ilvl="0" w:tplc="041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3">
    <w:nsid w:val="7EBC4ACC"/>
    <w:multiLevelType w:val="hybridMultilevel"/>
    <w:tmpl w:val="775222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F077C89"/>
    <w:multiLevelType w:val="hybridMultilevel"/>
    <w:tmpl w:val="B58AF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F412319"/>
    <w:multiLevelType w:val="hybridMultilevel"/>
    <w:tmpl w:val="B3F8C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2"/>
  </w:num>
  <w:num w:numId="3">
    <w:abstractNumId w:val="24"/>
  </w:num>
  <w:num w:numId="4">
    <w:abstractNumId w:val="48"/>
  </w:num>
  <w:num w:numId="5">
    <w:abstractNumId w:val="52"/>
  </w:num>
  <w:num w:numId="6">
    <w:abstractNumId w:val="5"/>
  </w:num>
  <w:num w:numId="7">
    <w:abstractNumId w:val="25"/>
  </w:num>
  <w:num w:numId="8">
    <w:abstractNumId w:val="28"/>
  </w:num>
  <w:num w:numId="9">
    <w:abstractNumId w:val="9"/>
  </w:num>
  <w:num w:numId="10">
    <w:abstractNumId w:val="7"/>
  </w:num>
  <w:num w:numId="11">
    <w:abstractNumId w:val="8"/>
  </w:num>
  <w:num w:numId="12">
    <w:abstractNumId w:val="53"/>
  </w:num>
  <w:num w:numId="13">
    <w:abstractNumId w:val="18"/>
  </w:num>
  <w:num w:numId="14">
    <w:abstractNumId w:val="39"/>
  </w:num>
  <w:num w:numId="15">
    <w:abstractNumId w:val="12"/>
  </w:num>
  <w:num w:numId="16">
    <w:abstractNumId w:val="51"/>
  </w:num>
  <w:num w:numId="17">
    <w:abstractNumId w:val="32"/>
  </w:num>
  <w:num w:numId="18">
    <w:abstractNumId w:val="33"/>
  </w:num>
  <w:num w:numId="19">
    <w:abstractNumId w:val="11"/>
  </w:num>
  <w:num w:numId="20">
    <w:abstractNumId w:val="44"/>
  </w:num>
  <w:num w:numId="21">
    <w:abstractNumId w:val="29"/>
  </w:num>
  <w:num w:numId="22">
    <w:abstractNumId w:val="6"/>
  </w:num>
  <w:num w:numId="23">
    <w:abstractNumId w:val="2"/>
  </w:num>
  <w:num w:numId="24">
    <w:abstractNumId w:val="30"/>
  </w:num>
  <w:num w:numId="25">
    <w:abstractNumId w:val="3"/>
  </w:num>
  <w:num w:numId="26">
    <w:abstractNumId w:val="36"/>
  </w:num>
  <w:num w:numId="27">
    <w:abstractNumId w:val="50"/>
  </w:num>
  <w:num w:numId="28">
    <w:abstractNumId w:val="21"/>
  </w:num>
  <w:num w:numId="29">
    <w:abstractNumId w:val="45"/>
  </w:num>
  <w:num w:numId="30">
    <w:abstractNumId w:val="35"/>
  </w:num>
  <w:num w:numId="31">
    <w:abstractNumId w:val="41"/>
  </w:num>
  <w:num w:numId="32">
    <w:abstractNumId w:val="34"/>
  </w:num>
  <w:num w:numId="33">
    <w:abstractNumId w:val="10"/>
  </w:num>
  <w:num w:numId="34">
    <w:abstractNumId w:val="26"/>
  </w:num>
  <w:num w:numId="35">
    <w:abstractNumId w:val="19"/>
  </w:num>
  <w:num w:numId="36">
    <w:abstractNumId w:val="14"/>
  </w:num>
  <w:num w:numId="37">
    <w:abstractNumId w:val="43"/>
  </w:num>
  <w:num w:numId="38">
    <w:abstractNumId w:val="40"/>
  </w:num>
  <w:num w:numId="39">
    <w:abstractNumId w:val="16"/>
  </w:num>
  <w:num w:numId="40">
    <w:abstractNumId w:val="13"/>
  </w:num>
  <w:num w:numId="41">
    <w:abstractNumId w:val="1"/>
  </w:num>
  <w:num w:numId="42">
    <w:abstractNumId w:val="55"/>
  </w:num>
  <w:num w:numId="43">
    <w:abstractNumId w:val="15"/>
  </w:num>
  <w:num w:numId="44">
    <w:abstractNumId w:val="54"/>
  </w:num>
  <w:num w:numId="45">
    <w:abstractNumId w:val="47"/>
  </w:num>
  <w:num w:numId="46">
    <w:abstractNumId w:val="20"/>
  </w:num>
  <w:num w:numId="47">
    <w:abstractNumId w:val="46"/>
  </w:num>
  <w:num w:numId="48">
    <w:abstractNumId w:val="23"/>
  </w:num>
  <w:num w:numId="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7"/>
  </w:num>
  <w:num w:numId="51">
    <w:abstractNumId w:val="38"/>
  </w:num>
  <w:num w:numId="52">
    <w:abstractNumId w:val="31"/>
  </w:num>
  <w:num w:numId="53">
    <w:abstractNumId w:val="49"/>
  </w:num>
  <w:num w:numId="54">
    <w:abstractNumId w:val="17"/>
  </w:num>
  <w:num w:numId="55">
    <w:abstractNumId w:val="22"/>
  </w:num>
  <w:num w:numId="56">
    <w:abstractNumId w:val="27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0856"/>
    <w:rsid w:val="0000105E"/>
    <w:rsid w:val="0001213C"/>
    <w:rsid w:val="00017890"/>
    <w:rsid w:val="00023FF5"/>
    <w:rsid w:val="00071FE9"/>
    <w:rsid w:val="00072F2C"/>
    <w:rsid w:val="00080608"/>
    <w:rsid w:val="0009246C"/>
    <w:rsid w:val="000D43D1"/>
    <w:rsid w:val="000F228A"/>
    <w:rsid w:val="00104000"/>
    <w:rsid w:val="00106DC6"/>
    <w:rsid w:val="0011017C"/>
    <w:rsid w:val="00120587"/>
    <w:rsid w:val="00130071"/>
    <w:rsid w:val="00131F3E"/>
    <w:rsid w:val="00133D4E"/>
    <w:rsid w:val="00134F93"/>
    <w:rsid w:val="00144965"/>
    <w:rsid w:val="00153C10"/>
    <w:rsid w:val="0017037D"/>
    <w:rsid w:val="00195111"/>
    <w:rsid w:val="00195244"/>
    <w:rsid w:val="001A3414"/>
    <w:rsid w:val="001B5097"/>
    <w:rsid w:val="001D3E1C"/>
    <w:rsid w:val="001E18C3"/>
    <w:rsid w:val="001F2562"/>
    <w:rsid w:val="001F5DBE"/>
    <w:rsid w:val="00203AF5"/>
    <w:rsid w:val="002055DC"/>
    <w:rsid w:val="00225C06"/>
    <w:rsid w:val="00225DA5"/>
    <w:rsid w:val="00233042"/>
    <w:rsid w:val="00243EC1"/>
    <w:rsid w:val="00254321"/>
    <w:rsid w:val="00275766"/>
    <w:rsid w:val="00290380"/>
    <w:rsid w:val="002937A6"/>
    <w:rsid w:val="002A3BA3"/>
    <w:rsid w:val="002B3F96"/>
    <w:rsid w:val="002C05F4"/>
    <w:rsid w:val="002C1729"/>
    <w:rsid w:val="002D63C5"/>
    <w:rsid w:val="002D7628"/>
    <w:rsid w:val="002E49BF"/>
    <w:rsid w:val="003045D3"/>
    <w:rsid w:val="003117D0"/>
    <w:rsid w:val="00333C5C"/>
    <w:rsid w:val="00345F89"/>
    <w:rsid w:val="00352058"/>
    <w:rsid w:val="00354872"/>
    <w:rsid w:val="00373F5B"/>
    <w:rsid w:val="00381761"/>
    <w:rsid w:val="0039141C"/>
    <w:rsid w:val="003A4ED2"/>
    <w:rsid w:val="003B7F48"/>
    <w:rsid w:val="003C2EA9"/>
    <w:rsid w:val="003F47B7"/>
    <w:rsid w:val="004022AF"/>
    <w:rsid w:val="00403AB7"/>
    <w:rsid w:val="00422B4C"/>
    <w:rsid w:val="0042627C"/>
    <w:rsid w:val="00442188"/>
    <w:rsid w:val="00450555"/>
    <w:rsid w:val="00457C09"/>
    <w:rsid w:val="0046594F"/>
    <w:rsid w:val="00475048"/>
    <w:rsid w:val="00476F21"/>
    <w:rsid w:val="004B4B14"/>
    <w:rsid w:val="004B662B"/>
    <w:rsid w:val="004C1B6F"/>
    <w:rsid w:val="004C6427"/>
    <w:rsid w:val="004E0A57"/>
    <w:rsid w:val="0050596A"/>
    <w:rsid w:val="00521CED"/>
    <w:rsid w:val="0052280C"/>
    <w:rsid w:val="00531A57"/>
    <w:rsid w:val="0056325A"/>
    <w:rsid w:val="00584F05"/>
    <w:rsid w:val="00586111"/>
    <w:rsid w:val="0059729A"/>
    <w:rsid w:val="005A1646"/>
    <w:rsid w:val="005B1CD1"/>
    <w:rsid w:val="005E2AA3"/>
    <w:rsid w:val="005E3CA5"/>
    <w:rsid w:val="005F086D"/>
    <w:rsid w:val="006066E4"/>
    <w:rsid w:val="00607402"/>
    <w:rsid w:val="00630694"/>
    <w:rsid w:val="00637BE9"/>
    <w:rsid w:val="00640856"/>
    <w:rsid w:val="00651F98"/>
    <w:rsid w:val="00667E05"/>
    <w:rsid w:val="006972DC"/>
    <w:rsid w:val="00697557"/>
    <w:rsid w:val="006A0B74"/>
    <w:rsid w:val="006A1EC3"/>
    <w:rsid w:val="006A7A37"/>
    <w:rsid w:val="006B09C4"/>
    <w:rsid w:val="006C54C2"/>
    <w:rsid w:val="006D49CE"/>
    <w:rsid w:val="006D5794"/>
    <w:rsid w:val="007070BE"/>
    <w:rsid w:val="00714009"/>
    <w:rsid w:val="00740D33"/>
    <w:rsid w:val="00740E53"/>
    <w:rsid w:val="00744C5B"/>
    <w:rsid w:val="00762A9C"/>
    <w:rsid w:val="00792DDD"/>
    <w:rsid w:val="007A01C9"/>
    <w:rsid w:val="007A336C"/>
    <w:rsid w:val="007B7184"/>
    <w:rsid w:val="007C4D1B"/>
    <w:rsid w:val="007F7328"/>
    <w:rsid w:val="00804F86"/>
    <w:rsid w:val="00846FFE"/>
    <w:rsid w:val="00871795"/>
    <w:rsid w:val="00874008"/>
    <w:rsid w:val="00875422"/>
    <w:rsid w:val="0088320D"/>
    <w:rsid w:val="008966E8"/>
    <w:rsid w:val="008A0FD4"/>
    <w:rsid w:val="008C7BAD"/>
    <w:rsid w:val="008D3495"/>
    <w:rsid w:val="008E1649"/>
    <w:rsid w:val="008E7901"/>
    <w:rsid w:val="008F6910"/>
    <w:rsid w:val="00904EAC"/>
    <w:rsid w:val="009217F1"/>
    <w:rsid w:val="00924E5C"/>
    <w:rsid w:val="0093371F"/>
    <w:rsid w:val="0094625D"/>
    <w:rsid w:val="0096321E"/>
    <w:rsid w:val="0096740A"/>
    <w:rsid w:val="00973E87"/>
    <w:rsid w:val="00987658"/>
    <w:rsid w:val="009949A8"/>
    <w:rsid w:val="009B1468"/>
    <w:rsid w:val="009B4066"/>
    <w:rsid w:val="009B5175"/>
    <w:rsid w:val="009C3255"/>
    <w:rsid w:val="00A0404D"/>
    <w:rsid w:val="00A04161"/>
    <w:rsid w:val="00A05147"/>
    <w:rsid w:val="00A079E9"/>
    <w:rsid w:val="00A11B2C"/>
    <w:rsid w:val="00A21CED"/>
    <w:rsid w:val="00A35DE8"/>
    <w:rsid w:val="00A82723"/>
    <w:rsid w:val="00A9584F"/>
    <w:rsid w:val="00A95BED"/>
    <w:rsid w:val="00AB3F43"/>
    <w:rsid w:val="00AB3FCE"/>
    <w:rsid w:val="00AC26FE"/>
    <w:rsid w:val="00B07044"/>
    <w:rsid w:val="00B132C7"/>
    <w:rsid w:val="00B42912"/>
    <w:rsid w:val="00B51072"/>
    <w:rsid w:val="00B57877"/>
    <w:rsid w:val="00B66833"/>
    <w:rsid w:val="00B66D87"/>
    <w:rsid w:val="00B66F66"/>
    <w:rsid w:val="00B74130"/>
    <w:rsid w:val="00B7542F"/>
    <w:rsid w:val="00BB1E4B"/>
    <w:rsid w:val="00BC3743"/>
    <w:rsid w:val="00BC4250"/>
    <w:rsid w:val="00BD2AE6"/>
    <w:rsid w:val="00BF404F"/>
    <w:rsid w:val="00C13D58"/>
    <w:rsid w:val="00C152EF"/>
    <w:rsid w:val="00C269B2"/>
    <w:rsid w:val="00C32DA8"/>
    <w:rsid w:val="00C37E3D"/>
    <w:rsid w:val="00C46EE5"/>
    <w:rsid w:val="00C52A09"/>
    <w:rsid w:val="00C549E0"/>
    <w:rsid w:val="00C63C48"/>
    <w:rsid w:val="00C65962"/>
    <w:rsid w:val="00C65FCA"/>
    <w:rsid w:val="00C805F8"/>
    <w:rsid w:val="00C86F83"/>
    <w:rsid w:val="00C9589C"/>
    <w:rsid w:val="00CB6ABA"/>
    <w:rsid w:val="00CB78AF"/>
    <w:rsid w:val="00CC04EB"/>
    <w:rsid w:val="00CC0887"/>
    <w:rsid w:val="00CD14C9"/>
    <w:rsid w:val="00CF3452"/>
    <w:rsid w:val="00CF5F53"/>
    <w:rsid w:val="00D1233E"/>
    <w:rsid w:val="00D14CA6"/>
    <w:rsid w:val="00D228CC"/>
    <w:rsid w:val="00D2510F"/>
    <w:rsid w:val="00D30B8D"/>
    <w:rsid w:val="00D40DB8"/>
    <w:rsid w:val="00D67204"/>
    <w:rsid w:val="00D71511"/>
    <w:rsid w:val="00D856BB"/>
    <w:rsid w:val="00DA0458"/>
    <w:rsid w:val="00DA0BD2"/>
    <w:rsid w:val="00DA6164"/>
    <w:rsid w:val="00DB2237"/>
    <w:rsid w:val="00DB5D2D"/>
    <w:rsid w:val="00DC055D"/>
    <w:rsid w:val="00DC28AC"/>
    <w:rsid w:val="00DD22A7"/>
    <w:rsid w:val="00DD27D6"/>
    <w:rsid w:val="00DD6F6A"/>
    <w:rsid w:val="00DE190A"/>
    <w:rsid w:val="00E03066"/>
    <w:rsid w:val="00E0573E"/>
    <w:rsid w:val="00E10D9B"/>
    <w:rsid w:val="00E2689C"/>
    <w:rsid w:val="00E33FA1"/>
    <w:rsid w:val="00E35781"/>
    <w:rsid w:val="00E36328"/>
    <w:rsid w:val="00E42DA7"/>
    <w:rsid w:val="00E44E4E"/>
    <w:rsid w:val="00E47205"/>
    <w:rsid w:val="00E50C4C"/>
    <w:rsid w:val="00E5363F"/>
    <w:rsid w:val="00E563A1"/>
    <w:rsid w:val="00E66DA4"/>
    <w:rsid w:val="00E71549"/>
    <w:rsid w:val="00E758A3"/>
    <w:rsid w:val="00E779C2"/>
    <w:rsid w:val="00E81E4F"/>
    <w:rsid w:val="00E81F88"/>
    <w:rsid w:val="00E82E09"/>
    <w:rsid w:val="00E85D16"/>
    <w:rsid w:val="00E96CAE"/>
    <w:rsid w:val="00EA7663"/>
    <w:rsid w:val="00EB7A04"/>
    <w:rsid w:val="00EC5C59"/>
    <w:rsid w:val="00ED7BB0"/>
    <w:rsid w:val="00EE5F86"/>
    <w:rsid w:val="00EF62B7"/>
    <w:rsid w:val="00F03926"/>
    <w:rsid w:val="00F20FB8"/>
    <w:rsid w:val="00F6466C"/>
    <w:rsid w:val="00F77053"/>
    <w:rsid w:val="00FB5A24"/>
    <w:rsid w:val="00FC3383"/>
    <w:rsid w:val="00FD7DBE"/>
    <w:rsid w:val="00FF11E9"/>
    <w:rsid w:val="00FF2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,2"/>
      <o:rules v:ext="edit">
        <o:r id="V:Rule4" type="connector" idref="#_x0000_s2477"/>
        <o:r id="V:Rule5" type="connector" idref="#_x0000_s2476"/>
        <o:r id="V:Rule6" type="connector" idref="#_x0000_s247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4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E0A57"/>
    <w:pPr>
      <w:spacing w:before="100" w:beforeAutospacing="1" w:after="100" w:afterAutospacing="1"/>
      <w:jc w:val="center"/>
      <w:outlineLvl w:val="0"/>
    </w:pPr>
    <w:rPr>
      <w:rFonts w:ascii="Bookman Old Style" w:hAnsi="Bookman Old Style"/>
      <w:b/>
      <w:bCs/>
      <w:kern w:val="36"/>
      <w:sz w:val="84"/>
      <w:szCs w:val="8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E0A57"/>
    <w:rPr>
      <w:rFonts w:ascii="Bookman Old Style" w:hAnsi="Bookman Old Style"/>
      <w:b/>
      <w:bCs/>
      <w:kern w:val="36"/>
      <w:sz w:val="84"/>
      <w:szCs w:val="84"/>
    </w:rPr>
  </w:style>
  <w:style w:type="table" w:styleId="a3">
    <w:name w:val="Table Grid"/>
    <w:basedOn w:val="a1"/>
    <w:uiPriority w:val="59"/>
    <w:rsid w:val="00584F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584F05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805F8"/>
    <w:pPr>
      <w:spacing w:before="100" w:beforeAutospacing="1" w:after="100" w:afterAutospacing="1"/>
    </w:pPr>
  </w:style>
  <w:style w:type="paragraph" w:styleId="a6">
    <w:name w:val="Body Text"/>
    <w:basedOn w:val="a"/>
    <w:link w:val="a7"/>
    <w:uiPriority w:val="99"/>
    <w:rsid w:val="00C13D58"/>
    <w:pPr>
      <w:spacing w:after="120"/>
    </w:pPr>
  </w:style>
  <w:style w:type="character" w:customStyle="1" w:styleId="a7">
    <w:name w:val="Основной текст Знак"/>
    <w:link w:val="a6"/>
    <w:uiPriority w:val="99"/>
    <w:rsid w:val="00C13D58"/>
    <w:rPr>
      <w:sz w:val="24"/>
      <w:szCs w:val="24"/>
    </w:rPr>
  </w:style>
  <w:style w:type="paragraph" w:styleId="a8">
    <w:name w:val="Body Text Indent"/>
    <w:basedOn w:val="a"/>
    <w:link w:val="a9"/>
    <w:rsid w:val="00A82723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A82723"/>
    <w:rPr>
      <w:sz w:val="24"/>
      <w:szCs w:val="24"/>
    </w:rPr>
  </w:style>
  <w:style w:type="character" w:styleId="aa">
    <w:name w:val="line number"/>
    <w:basedOn w:val="a0"/>
    <w:rsid w:val="002B3F96"/>
  </w:style>
  <w:style w:type="paragraph" w:styleId="ab">
    <w:name w:val="No Spacing"/>
    <w:link w:val="ac"/>
    <w:uiPriority w:val="1"/>
    <w:qFormat/>
    <w:rsid w:val="002B3F96"/>
    <w:rPr>
      <w:rFonts w:ascii="Calibri" w:hAnsi="Calibri"/>
      <w:sz w:val="22"/>
      <w:szCs w:val="22"/>
      <w:lang w:eastAsia="en-US"/>
    </w:rPr>
  </w:style>
  <w:style w:type="character" w:customStyle="1" w:styleId="ac">
    <w:name w:val="Без интервала Знак"/>
    <w:link w:val="ab"/>
    <w:uiPriority w:val="1"/>
    <w:rsid w:val="002B3F96"/>
    <w:rPr>
      <w:rFonts w:ascii="Calibri" w:hAnsi="Calibri"/>
      <w:sz w:val="22"/>
      <w:szCs w:val="22"/>
      <w:lang w:val="ru-RU" w:eastAsia="en-US" w:bidi="ar-SA"/>
    </w:rPr>
  </w:style>
  <w:style w:type="paragraph" w:styleId="ad">
    <w:name w:val="Balloon Text"/>
    <w:basedOn w:val="a"/>
    <w:link w:val="ae"/>
    <w:rsid w:val="002B3F9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2B3F96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rsid w:val="002B3F9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2B3F96"/>
    <w:rPr>
      <w:sz w:val="24"/>
      <w:szCs w:val="24"/>
    </w:rPr>
  </w:style>
  <w:style w:type="paragraph" w:styleId="af1">
    <w:name w:val="footer"/>
    <w:basedOn w:val="a"/>
    <w:link w:val="af2"/>
    <w:uiPriority w:val="99"/>
    <w:rsid w:val="002B3F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2B3F96"/>
    <w:rPr>
      <w:sz w:val="24"/>
      <w:szCs w:val="24"/>
    </w:rPr>
  </w:style>
  <w:style w:type="character" w:customStyle="1" w:styleId="2">
    <w:name w:val="Основной текст (2)_"/>
    <w:link w:val="20"/>
    <w:rsid w:val="0046594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6594F"/>
    <w:pPr>
      <w:widowControl w:val="0"/>
      <w:shd w:val="clear" w:color="auto" w:fill="FFFFFF"/>
      <w:spacing w:after="280" w:line="374" w:lineRule="exact"/>
      <w:ind w:hanging="280"/>
      <w:jc w:val="center"/>
    </w:pPr>
    <w:rPr>
      <w:sz w:val="28"/>
      <w:szCs w:val="28"/>
    </w:rPr>
  </w:style>
  <w:style w:type="paragraph" w:customStyle="1" w:styleId="textbody">
    <w:name w:val="textbody"/>
    <w:basedOn w:val="a"/>
    <w:rsid w:val="00275766"/>
    <w:pPr>
      <w:spacing w:before="100" w:beforeAutospacing="1" w:after="100" w:afterAutospacing="1"/>
    </w:pPr>
  </w:style>
  <w:style w:type="character" w:customStyle="1" w:styleId="c1">
    <w:name w:val="c1"/>
    <w:basedOn w:val="a0"/>
    <w:rsid w:val="00740E53"/>
  </w:style>
  <w:style w:type="character" w:customStyle="1" w:styleId="11">
    <w:name w:val="Заголовок №1_"/>
    <w:rsid w:val="00CC08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">
    <w:name w:val="Заголовок №1"/>
    <w:rsid w:val="00CC08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23232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;Курсив"/>
    <w:rsid w:val="00BC4250"/>
    <w:rPr>
      <w:rFonts w:ascii="Times New Roman" w:eastAsia="Times New Roman" w:hAnsi="Times New Roman" w:cs="Times New Roman"/>
      <w:b/>
      <w:bCs/>
      <w:i/>
      <w:iCs/>
      <w:smallCaps w:val="0"/>
      <w:strike w:val="0"/>
      <w:color w:val="4C4C4C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2EF49-448C-496D-AAB0-749BD43C9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16</Pages>
  <Words>2556</Words>
  <Characters>14575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"Боголюбовская СОШ"</Company>
  <LinksUpToDate>false</LinksUpToDate>
  <CharactersWithSpaces>17097</CharactersWithSpaces>
  <SharedDoc>false</SharedDoc>
  <HLinks>
    <vt:vector size="12" baseType="variant">
      <vt:variant>
        <vt:i4>6619148</vt:i4>
      </vt:variant>
      <vt:variant>
        <vt:i4>0</vt:i4>
      </vt:variant>
      <vt:variant>
        <vt:i4>0</vt:i4>
      </vt:variant>
      <vt:variant>
        <vt:i4>5</vt:i4>
      </vt:variant>
      <vt:variant>
        <vt:lpwstr>mailto:bal-school26@yandex.ru</vt:lpwstr>
      </vt:variant>
      <vt:variant>
        <vt:lpwstr/>
      </vt:variant>
      <vt:variant>
        <vt:i4>2293761</vt:i4>
      </vt:variant>
      <vt:variant>
        <vt:i4>-1</vt:i4>
      </vt:variant>
      <vt:variant>
        <vt:i4>1028</vt:i4>
      </vt:variant>
      <vt:variant>
        <vt:i4>4</vt:i4>
      </vt:variant>
      <vt:variant>
        <vt:lpwstr>http://www.free-lancers.net/posted_files/NCA8BAFD616C2.jpg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Диоген</dc:creator>
  <cp:lastModifiedBy>Патимат</cp:lastModifiedBy>
  <cp:revision>45</cp:revision>
  <cp:lastPrinted>2016-06-04T07:38:00Z</cp:lastPrinted>
  <dcterms:created xsi:type="dcterms:W3CDTF">2016-05-22T16:10:00Z</dcterms:created>
  <dcterms:modified xsi:type="dcterms:W3CDTF">2020-06-11T13:12:00Z</dcterms:modified>
</cp:coreProperties>
</file>